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B33E" w14:textId="37764ECB" w:rsidR="00E72761" w:rsidRPr="008808B3" w:rsidRDefault="00937329" w:rsidP="00D94FB8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Umowa powierzenia przetwarzania danych osobowych</w:t>
      </w:r>
    </w:p>
    <w:p w14:paraId="51A25A74" w14:textId="77777777" w:rsidR="00E40D95" w:rsidRPr="008808B3" w:rsidRDefault="00E40D95" w:rsidP="00A32580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537A396" w14:textId="71B04C22" w:rsidR="0026666C" w:rsidRPr="0026666C" w:rsidRDefault="0026666C" w:rsidP="0026666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26666C">
        <w:rPr>
          <w:rFonts w:ascii="Century Gothic" w:hAnsi="Century Gothic"/>
          <w:sz w:val="20"/>
          <w:szCs w:val="20"/>
        </w:rPr>
        <w:t>Zawarta w dniu</w:t>
      </w:r>
      <w:r w:rsidR="009A7085">
        <w:rPr>
          <w:rFonts w:ascii="Century Gothic" w:hAnsi="Century Gothic"/>
          <w:sz w:val="20"/>
          <w:szCs w:val="20"/>
        </w:rPr>
        <w:t xml:space="preserve"> </w:t>
      </w:r>
      <w:r w:rsidR="00843148">
        <w:rPr>
          <w:rFonts w:ascii="Century Gothic" w:hAnsi="Century Gothic"/>
          <w:sz w:val="20"/>
          <w:szCs w:val="20"/>
        </w:rPr>
        <w:t>……………….</w:t>
      </w:r>
      <w:r w:rsidRPr="0026666C">
        <w:rPr>
          <w:rFonts w:ascii="Century Gothic" w:hAnsi="Century Gothic"/>
          <w:sz w:val="20"/>
          <w:szCs w:val="20"/>
        </w:rPr>
        <w:t>r. w Ameryce pomiędzy:</w:t>
      </w:r>
    </w:p>
    <w:p w14:paraId="094888C9" w14:textId="0AA17303" w:rsidR="0026666C" w:rsidRPr="0026666C" w:rsidRDefault="0026666C" w:rsidP="0026666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bookmarkStart w:id="0" w:name="_Hlk81556907"/>
      <w:r w:rsidRPr="0026666C">
        <w:rPr>
          <w:rFonts w:ascii="Century Gothic" w:hAnsi="Century Gothic"/>
          <w:sz w:val="20"/>
          <w:szCs w:val="20"/>
        </w:rPr>
        <w:t xml:space="preserve">Wojewódzkim </w:t>
      </w:r>
      <w:r w:rsidR="00D24C47">
        <w:rPr>
          <w:rFonts w:ascii="Century Gothic" w:hAnsi="Century Gothic"/>
          <w:sz w:val="20"/>
          <w:szCs w:val="20"/>
        </w:rPr>
        <w:t>S</w:t>
      </w:r>
      <w:r w:rsidRPr="0026666C">
        <w:rPr>
          <w:rFonts w:ascii="Century Gothic" w:hAnsi="Century Gothic"/>
          <w:sz w:val="20"/>
          <w:szCs w:val="20"/>
        </w:rPr>
        <w:t xml:space="preserve">zpitalem Rehabilitacyjnym dla Dzieci w Ameryce </w:t>
      </w:r>
      <w:bookmarkEnd w:id="0"/>
      <w:r w:rsidRPr="0026666C">
        <w:rPr>
          <w:rFonts w:ascii="Century Gothic" w:hAnsi="Century Gothic"/>
          <w:sz w:val="20"/>
          <w:szCs w:val="20"/>
        </w:rPr>
        <w:t xml:space="preserve">z siedzibą Ameryka 21; 11-015 Olsztynek,  </w:t>
      </w:r>
      <w:r w:rsidRPr="008808B3">
        <w:rPr>
          <w:rFonts w:ascii="Century Gothic" w:hAnsi="Century Gothic"/>
          <w:sz w:val="20"/>
          <w:szCs w:val="20"/>
        </w:rPr>
        <w:t>zwanym dalej „</w:t>
      </w:r>
      <w:r>
        <w:rPr>
          <w:rFonts w:ascii="Century Gothic" w:hAnsi="Century Gothic"/>
          <w:sz w:val="20"/>
          <w:szCs w:val="20"/>
        </w:rPr>
        <w:t xml:space="preserve">Administratorem </w:t>
      </w:r>
      <w:r w:rsidR="001169B4">
        <w:rPr>
          <w:rFonts w:ascii="Century Gothic" w:hAnsi="Century Gothic"/>
          <w:sz w:val="20"/>
          <w:szCs w:val="20"/>
        </w:rPr>
        <w:t xml:space="preserve">Danych” </w:t>
      </w:r>
      <w:r w:rsidR="001169B4" w:rsidRPr="008808B3">
        <w:rPr>
          <w:rFonts w:ascii="Century Gothic" w:hAnsi="Century Gothic"/>
          <w:sz w:val="20"/>
          <w:szCs w:val="20"/>
        </w:rPr>
        <w:t xml:space="preserve"> </w:t>
      </w:r>
      <w:r w:rsidRPr="008808B3">
        <w:rPr>
          <w:rFonts w:ascii="Century Gothic" w:hAnsi="Century Gothic"/>
          <w:sz w:val="20"/>
          <w:szCs w:val="20"/>
        </w:rPr>
        <w:t xml:space="preserve">reprezentowaną przez: </w:t>
      </w:r>
      <w:r>
        <w:rPr>
          <w:rFonts w:ascii="Century Gothic" w:hAnsi="Century Gothic"/>
          <w:sz w:val="20"/>
          <w:szCs w:val="20"/>
        </w:rPr>
        <w:t>R</w:t>
      </w:r>
      <w:r w:rsidRPr="0026666C">
        <w:rPr>
          <w:rFonts w:ascii="Century Gothic" w:hAnsi="Century Gothic"/>
          <w:sz w:val="20"/>
          <w:szCs w:val="20"/>
        </w:rPr>
        <w:t>omana Lewandowskiego - Dyrektora Szpitala</w:t>
      </w:r>
    </w:p>
    <w:p w14:paraId="05176BA4" w14:textId="77777777" w:rsidR="00843148" w:rsidRDefault="00843148" w:rsidP="0026666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DD8EEE2" w14:textId="50631B34" w:rsidR="00BB0BF1" w:rsidRPr="008808B3" w:rsidRDefault="0026666C" w:rsidP="0026666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26666C">
        <w:rPr>
          <w:rFonts w:ascii="Century Gothic" w:hAnsi="Century Gothic"/>
          <w:sz w:val="20"/>
          <w:szCs w:val="20"/>
        </w:rPr>
        <w:t>a</w:t>
      </w:r>
    </w:p>
    <w:p w14:paraId="150A7A32" w14:textId="4DFE89DC" w:rsidR="0026666C" w:rsidRDefault="0026666C" w:rsidP="00BB0BF1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8FB9184" w14:textId="6E36F934" w:rsidR="0026666C" w:rsidRDefault="00843148" w:rsidP="009A708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……………………………………………………………………………………………………………………….z</w:t>
      </w:r>
      <w:r w:rsidR="009A7085" w:rsidRPr="009A7085">
        <w:rPr>
          <w:rFonts w:ascii="Century Gothic" w:hAnsi="Century Gothic"/>
          <w:sz w:val="20"/>
          <w:szCs w:val="20"/>
        </w:rPr>
        <w:t xml:space="preserve">wanym </w:t>
      </w:r>
      <w:r w:rsidR="001169B4" w:rsidRPr="009A7085">
        <w:rPr>
          <w:rFonts w:ascii="Century Gothic" w:hAnsi="Century Gothic"/>
          <w:sz w:val="20"/>
          <w:szCs w:val="20"/>
        </w:rPr>
        <w:t>dalej., Podmiotem</w:t>
      </w:r>
      <w:r w:rsidR="009A7085" w:rsidRPr="009A7085">
        <w:rPr>
          <w:rFonts w:ascii="Century Gothic" w:hAnsi="Century Gothic"/>
          <w:sz w:val="20"/>
          <w:szCs w:val="20"/>
        </w:rPr>
        <w:t xml:space="preserve"> przetwarzającym"</w:t>
      </w:r>
    </w:p>
    <w:p w14:paraId="74E7EEA1" w14:textId="77777777" w:rsidR="0026666C" w:rsidRPr="008808B3" w:rsidRDefault="0026666C" w:rsidP="00BB0BF1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B3A24EE" w14:textId="305063D4" w:rsidR="00937329" w:rsidRDefault="00BB0BF1" w:rsidP="00BB0BF1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o następującej treści:</w:t>
      </w:r>
    </w:p>
    <w:p w14:paraId="3C9C004B" w14:textId="77777777" w:rsidR="00052038" w:rsidRPr="008808B3" w:rsidRDefault="00052038" w:rsidP="00BB0BF1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0A784BF" w14:textId="77777777" w:rsidR="00672A1B" w:rsidRPr="008808B3" w:rsidRDefault="00672A1B" w:rsidP="00E7276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59C5566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1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698504DE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Powierzenie przetwarzania danych osobowych</w:t>
      </w:r>
    </w:p>
    <w:p w14:paraId="2F18982F" w14:textId="60040AF0" w:rsidR="00937329" w:rsidRPr="008808B3" w:rsidRDefault="00937329" w:rsidP="00B80A7E">
      <w:pPr>
        <w:pStyle w:val="Akapitzlist"/>
        <w:numPr>
          <w:ilvl w:val="0"/>
          <w:numId w:val="1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Administrator </w:t>
      </w:r>
      <w:r w:rsidR="00ED4230" w:rsidRPr="008808B3">
        <w:rPr>
          <w:rFonts w:ascii="Century Gothic" w:hAnsi="Century Gothic"/>
          <w:sz w:val="20"/>
          <w:szCs w:val="20"/>
        </w:rPr>
        <w:t xml:space="preserve">danych </w:t>
      </w:r>
      <w:r w:rsidRPr="008808B3">
        <w:rPr>
          <w:rFonts w:ascii="Century Gothic" w:hAnsi="Century Gothic"/>
          <w:sz w:val="20"/>
          <w:szCs w:val="20"/>
        </w:rPr>
        <w:t xml:space="preserve">powierza Podmiotowi przetwarzającemu, </w:t>
      </w:r>
      <w:r w:rsidR="00B80A7E" w:rsidRPr="008808B3">
        <w:rPr>
          <w:rFonts w:ascii="Century Gothic" w:hAnsi="Century Gothic"/>
          <w:sz w:val="20"/>
          <w:szCs w:val="20"/>
        </w:rPr>
        <w:t xml:space="preserve">w trybie </w:t>
      </w:r>
      <w:r w:rsidRPr="008808B3">
        <w:rPr>
          <w:rFonts w:ascii="Century Gothic" w:hAnsi="Century Gothic"/>
          <w:sz w:val="20"/>
          <w:szCs w:val="20"/>
        </w:rPr>
        <w:t xml:space="preserve">art. 28 </w:t>
      </w:r>
      <w:r w:rsidR="00B80A7E" w:rsidRPr="008808B3">
        <w:rPr>
          <w:rFonts w:ascii="Century Gothic" w:hAnsi="Century Gothic"/>
          <w:sz w:val="20"/>
          <w:szCs w:val="20"/>
        </w:rPr>
        <w:t>R</w:t>
      </w:r>
      <w:r w:rsidRPr="008808B3">
        <w:rPr>
          <w:rFonts w:ascii="Century Gothic" w:hAnsi="Century Gothic"/>
          <w:sz w:val="20"/>
          <w:szCs w:val="20"/>
        </w:rPr>
        <w:t xml:space="preserve">ozporządzenia </w:t>
      </w:r>
      <w:r w:rsidR="00B80A7E" w:rsidRPr="008808B3">
        <w:rPr>
          <w:rFonts w:ascii="Century Gothic" w:hAnsi="Century Gothic"/>
          <w:sz w:val="20"/>
          <w:szCs w:val="20"/>
        </w:rPr>
        <w:t xml:space="preserve">Parlamentu Europejskiego i Rady UE 2016/679 w sprawie </w:t>
      </w:r>
      <w:r w:rsidRPr="008808B3">
        <w:rPr>
          <w:rFonts w:ascii="Century Gothic" w:hAnsi="Century Gothic"/>
          <w:sz w:val="20"/>
          <w:szCs w:val="20"/>
        </w:rPr>
        <w:t>ochron</w:t>
      </w:r>
      <w:r w:rsidR="00B80A7E" w:rsidRPr="008808B3">
        <w:rPr>
          <w:rFonts w:ascii="Century Gothic" w:hAnsi="Century Gothic"/>
          <w:sz w:val="20"/>
          <w:szCs w:val="20"/>
        </w:rPr>
        <w:t>y</w:t>
      </w:r>
      <w:r w:rsidRPr="008808B3">
        <w:rPr>
          <w:rFonts w:ascii="Century Gothic" w:hAnsi="Century Gothic"/>
          <w:sz w:val="20"/>
          <w:szCs w:val="20"/>
        </w:rPr>
        <w:t xml:space="preserve"> </w:t>
      </w:r>
      <w:r w:rsidR="00B80A7E" w:rsidRPr="008808B3">
        <w:rPr>
          <w:rFonts w:ascii="Century Gothic" w:hAnsi="Century Gothic"/>
          <w:sz w:val="20"/>
          <w:szCs w:val="20"/>
        </w:rPr>
        <w:t xml:space="preserve">osób fizycznych w związku </w:t>
      </w:r>
      <w:r w:rsidR="001169B4">
        <w:rPr>
          <w:rFonts w:ascii="Century Gothic" w:hAnsi="Century Gothic"/>
          <w:sz w:val="20"/>
          <w:szCs w:val="20"/>
        </w:rPr>
        <w:t xml:space="preserve">z </w:t>
      </w:r>
      <w:r w:rsidR="001169B4" w:rsidRPr="008808B3">
        <w:rPr>
          <w:rFonts w:ascii="Century Gothic" w:hAnsi="Century Gothic"/>
          <w:sz w:val="20"/>
          <w:szCs w:val="20"/>
        </w:rPr>
        <w:t>przetwarzaniem</w:t>
      </w:r>
      <w:r w:rsidR="00B80A7E" w:rsidRPr="008808B3">
        <w:rPr>
          <w:rFonts w:ascii="Century Gothic" w:hAnsi="Century Gothic"/>
          <w:sz w:val="20"/>
          <w:szCs w:val="20"/>
        </w:rPr>
        <w:t xml:space="preserve">  </w:t>
      </w:r>
      <w:r w:rsidRPr="008808B3">
        <w:rPr>
          <w:rFonts w:ascii="Century Gothic" w:hAnsi="Century Gothic"/>
          <w:sz w:val="20"/>
          <w:szCs w:val="20"/>
        </w:rPr>
        <w:t xml:space="preserve">danych </w:t>
      </w:r>
      <w:r w:rsidR="00B80A7E" w:rsidRPr="008808B3">
        <w:rPr>
          <w:rFonts w:ascii="Century Gothic" w:hAnsi="Century Gothic"/>
          <w:sz w:val="20"/>
          <w:szCs w:val="20"/>
        </w:rPr>
        <w:t xml:space="preserve">osobowych i w sprawie swobodnego przepływu takich danych </w:t>
      </w:r>
      <w:r w:rsidRPr="008808B3">
        <w:rPr>
          <w:rFonts w:ascii="Century Gothic" w:hAnsi="Century Gothic"/>
          <w:sz w:val="20"/>
          <w:szCs w:val="20"/>
        </w:rPr>
        <w:t>(zwanego w dalszej części „Rozporządzeniem”)</w:t>
      </w:r>
      <w:r w:rsidR="00B80A7E" w:rsidRPr="008808B3">
        <w:rPr>
          <w:rFonts w:ascii="Century Gothic" w:hAnsi="Century Gothic"/>
          <w:sz w:val="20"/>
          <w:szCs w:val="20"/>
        </w:rPr>
        <w:t>,</w:t>
      </w:r>
      <w:r w:rsidRPr="008808B3">
        <w:rPr>
          <w:rFonts w:ascii="Century Gothic" w:hAnsi="Century Gothic"/>
          <w:sz w:val="20"/>
          <w:szCs w:val="20"/>
        </w:rPr>
        <w:t xml:space="preserve"> dane osobowe do przetwarzania, na zasadach i w celu określonym w niniejszej Umowie.</w:t>
      </w:r>
    </w:p>
    <w:p w14:paraId="5D930D40" w14:textId="77777777" w:rsidR="00937329" w:rsidRPr="008808B3" w:rsidRDefault="00937329" w:rsidP="00E72761">
      <w:pPr>
        <w:pStyle w:val="Akapitzlist"/>
        <w:numPr>
          <w:ilvl w:val="0"/>
          <w:numId w:val="1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6D7049B5" w14:textId="77777777" w:rsidR="00937329" w:rsidRDefault="00937329" w:rsidP="00937329">
      <w:pPr>
        <w:pStyle w:val="Akapitzlist"/>
        <w:numPr>
          <w:ilvl w:val="0"/>
          <w:numId w:val="1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Podmiot przetwarzający oświadcza, iż stosuje środki bezpieczeństwa spełniające wymogi Rozporządzenia. </w:t>
      </w:r>
    </w:p>
    <w:p w14:paraId="4A6E44E0" w14:textId="77777777" w:rsidR="00052038" w:rsidRPr="008808B3" w:rsidRDefault="00052038" w:rsidP="00052038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07C88F75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2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343421CB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Zakres i cel przetwarzania danych</w:t>
      </w:r>
    </w:p>
    <w:p w14:paraId="09743FF1" w14:textId="70268730" w:rsidR="00ED4230" w:rsidRPr="008808B3" w:rsidRDefault="00ED4230" w:rsidP="00ED4230">
      <w:pPr>
        <w:pStyle w:val="Akapitzlist"/>
        <w:numPr>
          <w:ilvl w:val="0"/>
          <w:numId w:val="19"/>
        </w:numPr>
        <w:ind w:left="0"/>
        <w:rPr>
          <w:rFonts w:ascii="Century Gothic" w:eastAsia="Calibri" w:hAnsi="Century Gothic" w:cs="Times New Roman"/>
          <w:sz w:val="20"/>
          <w:szCs w:val="20"/>
        </w:rPr>
      </w:pPr>
      <w:r w:rsidRPr="008808B3">
        <w:rPr>
          <w:rFonts w:ascii="Century Gothic" w:eastAsia="Calibri" w:hAnsi="Century Gothic" w:cs="Times New Roman"/>
          <w:sz w:val="20"/>
          <w:szCs w:val="20"/>
        </w:rPr>
        <w:t xml:space="preserve">Podmiot przetwarzający będzie przetwarzał powierzone na podstawie niniejszej Umowy, następujące kategorie danych </w:t>
      </w:r>
      <w:r w:rsidR="001169B4" w:rsidRPr="008808B3">
        <w:rPr>
          <w:rFonts w:ascii="Century Gothic" w:eastAsia="Calibri" w:hAnsi="Century Gothic" w:cs="Times New Roman"/>
          <w:sz w:val="20"/>
          <w:szCs w:val="20"/>
        </w:rPr>
        <w:t>osobowych</w:t>
      </w:r>
      <w:r w:rsidR="001169B4">
        <w:rPr>
          <w:rFonts w:ascii="Century Gothic" w:eastAsia="Calibri" w:hAnsi="Century Gothic" w:cs="Times New Roman"/>
          <w:sz w:val="20"/>
          <w:szCs w:val="20"/>
        </w:rPr>
        <w:t>:</w:t>
      </w:r>
    </w:p>
    <w:p w14:paraId="43C41045" w14:textId="77777777" w:rsidR="00A54864" w:rsidRPr="008808B3" w:rsidRDefault="00A54864" w:rsidP="00A54864">
      <w:pPr>
        <w:numPr>
          <w:ilvl w:val="3"/>
          <w:numId w:val="16"/>
        </w:numPr>
        <w:spacing w:before="120" w:after="120" w:line="276" w:lineRule="auto"/>
        <w:ind w:left="1134" w:hanging="425"/>
        <w:contextualSpacing/>
        <w:jc w:val="both"/>
        <w:rPr>
          <w:rFonts w:ascii="Century Gothic" w:eastAsia="Calibri" w:hAnsi="Century Gothic" w:cs="Times New Roman"/>
          <w:b/>
          <w:sz w:val="20"/>
          <w:szCs w:val="20"/>
        </w:rPr>
      </w:pPr>
      <w:r w:rsidRPr="008808B3">
        <w:rPr>
          <w:rFonts w:ascii="Century Gothic" w:eastAsia="Calibri" w:hAnsi="Century Gothic" w:cs="Times New Roman"/>
          <w:b/>
          <w:sz w:val="20"/>
          <w:szCs w:val="20"/>
        </w:rPr>
        <w:t>Dane zwykłe:</w:t>
      </w:r>
    </w:p>
    <w:p w14:paraId="4E9CEE3C" w14:textId="40FCE588" w:rsidR="00A54864" w:rsidRPr="0093476D" w:rsidRDefault="0023281B" w:rsidP="0023281B">
      <w:pPr>
        <w:numPr>
          <w:ilvl w:val="2"/>
          <w:numId w:val="16"/>
        </w:numPr>
        <w:spacing w:before="120" w:after="120" w:line="276" w:lineRule="auto"/>
        <w:ind w:left="1560" w:hanging="425"/>
        <w:contextualSpacing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t>dane identyfikacyjne pracowników</w:t>
      </w:r>
      <w:r w:rsidR="008A3237" w:rsidRPr="0093476D">
        <w:rPr>
          <w:rFonts w:ascii="Century Gothic" w:eastAsia="Calibri" w:hAnsi="Century Gothic" w:cs="Times New Roman"/>
          <w:sz w:val="20"/>
          <w:szCs w:val="20"/>
        </w:rPr>
        <w:t xml:space="preserve"> oraz pozostałe dane przetwarzane przez Administratora w kontekście związanym z pracą które Przetwarzający pozyska w ramach wykonywania </w:t>
      </w:r>
      <w:r w:rsidR="0065299D" w:rsidRPr="0093476D">
        <w:rPr>
          <w:rFonts w:ascii="Century Gothic" w:eastAsia="Calibri" w:hAnsi="Century Gothic" w:cs="Times New Roman"/>
          <w:sz w:val="20"/>
          <w:szCs w:val="20"/>
        </w:rPr>
        <w:t>U</w:t>
      </w:r>
      <w:r w:rsidR="008A3237" w:rsidRPr="0093476D">
        <w:rPr>
          <w:rFonts w:ascii="Century Gothic" w:eastAsia="Calibri" w:hAnsi="Century Gothic" w:cs="Times New Roman"/>
          <w:sz w:val="20"/>
          <w:szCs w:val="20"/>
        </w:rPr>
        <w:t xml:space="preserve">mowy </w:t>
      </w:r>
      <w:r w:rsidR="0065299D" w:rsidRPr="0093476D">
        <w:rPr>
          <w:rFonts w:ascii="Century Gothic" w:eastAsia="Calibri" w:hAnsi="Century Gothic" w:cs="Times New Roman"/>
          <w:sz w:val="20"/>
          <w:szCs w:val="20"/>
        </w:rPr>
        <w:t>G</w:t>
      </w:r>
      <w:r w:rsidR="008A3237" w:rsidRPr="0093476D">
        <w:rPr>
          <w:rFonts w:ascii="Century Gothic" w:eastAsia="Calibri" w:hAnsi="Century Gothic" w:cs="Times New Roman"/>
          <w:sz w:val="20"/>
          <w:szCs w:val="20"/>
        </w:rPr>
        <w:t>łównej</w:t>
      </w:r>
    </w:p>
    <w:p w14:paraId="150AD899" w14:textId="23636A3C" w:rsidR="0023281B" w:rsidRPr="0093476D" w:rsidRDefault="0023281B" w:rsidP="0023281B">
      <w:pPr>
        <w:numPr>
          <w:ilvl w:val="2"/>
          <w:numId w:val="16"/>
        </w:numPr>
        <w:spacing w:before="120" w:after="120" w:line="276" w:lineRule="auto"/>
        <w:ind w:left="1560" w:hanging="425"/>
        <w:contextualSpacing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t>identyfikatory użytkowników w systemach informatycznych</w:t>
      </w:r>
    </w:p>
    <w:p w14:paraId="30A12216" w14:textId="2B701D05" w:rsidR="0023281B" w:rsidRPr="0093476D" w:rsidRDefault="0023281B" w:rsidP="0023281B">
      <w:pPr>
        <w:numPr>
          <w:ilvl w:val="2"/>
          <w:numId w:val="16"/>
        </w:numPr>
        <w:spacing w:before="120" w:after="120" w:line="276" w:lineRule="auto"/>
        <w:ind w:left="1560" w:hanging="425"/>
        <w:contextualSpacing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t>dane dotyczące stanowiska pracy i uprawnień systemowych</w:t>
      </w:r>
    </w:p>
    <w:p w14:paraId="76267BA0" w14:textId="6B3725E3" w:rsidR="0023281B" w:rsidRPr="0093476D" w:rsidRDefault="0023281B" w:rsidP="0023281B">
      <w:pPr>
        <w:numPr>
          <w:ilvl w:val="2"/>
          <w:numId w:val="16"/>
        </w:numPr>
        <w:spacing w:before="120" w:after="120" w:line="276" w:lineRule="auto"/>
        <w:ind w:left="1560" w:hanging="425"/>
        <w:contextualSpacing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t>logi systemowe zawierające informacje o aktywności użytkowników</w:t>
      </w:r>
    </w:p>
    <w:p w14:paraId="684688CD" w14:textId="40FE7802" w:rsidR="0023281B" w:rsidRPr="0093476D" w:rsidRDefault="0023281B" w:rsidP="0023281B">
      <w:pPr>
        <w:numPr>
          <w:ilvl w:val="2"/>
          <w:numId w:val="16"/>
        </w:numPr>
        <w:spacing w:before="120" w:after="120" w:line="276" w:lineRule="auto"/>
        <w:ind w:left="1560" w:hanging="425"/>
        <w:contextualSpacing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t>dane związane z konfiguracją urządzeń i systemów IT, które mogą zawierać dane użytkowników</w:t>
      </w:r>
      <w:r w:rsidR="00D73DFF">
        <w:rPr>
          <w:rFonts w:ascii="Century Gothic" w:eastAsia="Calibri" w:hAnsi="Century Gothic" w:cs="Times New Roman"/>
          <w:sz w:val="20"/>
          <w:szCs w:val="20"/>
        </w:rPr>
        <w:t>.</w:t>
      </w:r>
    </w:p>
    <w:p w14:paraId="39BC8F8D" w14:textId="77777777" w:rsidR="00A54864" w:rsidRPr="008808B3" w:rsidRDefault="00A54864" w:rsidP="00A54864">
      <w:pPr>
        <w:spacing w:before="120" w:after="120" w:line="276" w:lineRule="auto"/>
        <w:ind w:left="1560"/>
        <w:contextualSpacing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11DBE1DA" w14:textId="77777777" w:rsidR="00A54864" w:rsidRPr="0093476D" w:rsidRDefault="00A54864" w:rsidP="00A54864">
      <w:pPr>
        <w:spacing w:before="120" w:after="120" w:line="276" w:lineRule="auto"/>
        <w:ind w:left="1134" w:hanging="425"/>
        <w:contextualSpacing/>
        <w:jc w:val="both"/>
        <w:rPr>
          <w:rFonts w:ascii="Century Gothic" w:eastAsia="Calibri" w:hAnsi="Century Gothic" w:cs="Times New Roman"/>
          <w:b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t xml:space="preserve">II.  </w:t>
      </w:r>
      <w:r w:rsidRPr="0093476D">
        <w:rPr>
          <w:rFonts w:ascii="Century Gothic" w:eastAsia="Calibri" w:hAnsi="Century Gothic" w:cs="Times New Roman"/>
          <w:sz w:val="20"/>
          <w:szCs w:val="20"/>
        </w:rPr>
        <w:tab/>
      </w:r>
      <w:r w:rsidRPr="0093476D">
        <w:rPr>
          <w:rFonts w:ascii="Century Gothic" w:eastAsia="Calibri" w:hAnsi="Century Gothic" w:cs="Times New Roman"/>
          <w:b/>
          <w:sz w:val="20"/>
          <w:szCs w:val="20"/>
        </w:rPr>
        <w:t>Dane wrażliwe:</w:t>
      </w:r>
    </w:p>
    <w:p w14:paraId="23933F58" w14:textId="760C3A21" w:rsidR="00EB22D5" w:rsidRPr="0093476D" w:rsidRDefault="0023281B" w:rsidP="00342779">
      <w:pPr>
        <w:pStyle w:val="Akapitzlist"/>
        <w:numPr>
          <w:ilvl w:val="0"/>
          <w:numId w:val="17"/>
        </w:numPr>
        <w:spacing w:before="120" w:after="120" w:line="276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93476D">
        <w:rPr>
          <w:rFonts w:ascii="Century Gothic" w:eastAsia="Calibri" w:hAnsi="Century Gothic" w:cs="Times New Roman"/>
          <w:sz w:val="20"/>
          <w:szCs w:val="20"/>
        </w:rPr>
        <w:lastRenderedPageBreak/>
        <w:t>dane dotyczące zdrowia pacjentów wyłącznie w zakresie incydentalnego dostępu podczas audytu systemów informatycznych i infrastruktury</w:t>
      </w:r>
      <w:r w:rsidR="006F57E7" w:rsidRPr="0093476D">
        <w:rPr>
          <w:rFonts w:ascii="Century Gothic" w:eastAsia="Calibri" w:hAnsi="Century Gothic" w:cs="Times New Roman"/>
          <w:sz w:val="20"/>
          <w:szCs w:val="20"/>
        </w:rPr>
        <w:t xml:space="preserve"> (dostęp wyłącznie na miejscu w szpitalu, bez kopiowania, eksportu, powielania).</w:t>
      </w:r>
    </w:p>
    <w:p w14:paraId="78B95FBA" w14:textId="77777777" w:rsidR="00843148" w:rsidRPr="0093476D" w:rsidRDefault="00843148" w:rsidP="00843148">
      <w:pPr>
        <w:spacing w:before="120" w:after="0" w:line="276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482D535D" w14:textId="7D4ECA40" w:rsidR="00212FC4" w:rsidRPr="0093476D" w:rsidRDefault="00937329" w:rsidP="00446574">
      <w:pPr>
        <w:pStyle w:val="Akapitzlist"/>
        <w:numPr>
          <w:ilvl w:val="0"/>
          <w:numId w:val="19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93476D">
        <w:rPr>
          <w:rFonts w:ascii="Century Gothic" w:hAnsi="Century Gothic"/>
          <w:sz w:val="20"/>
          <w:szCs w:val="20"/>
        </w:rPr>
        <w:t xml:space="preserve">Powierzone przez Administratora </w:t>
      </w:r>
      <w:r w:rsidR="00ED4230" w:rsidRPr="0093476D">
        <w:rPr>
          <w:rFonts w:ascii="Century Gothic" w:hAnsi="Century Gothic"/>
          <w:sz w:val="20"/>
          <w:szCs w:val="20"/>
        </w:rPr>
        <w:t>danych</w:t>
      </w:r>
      <w:r w:rsidR="00D73DFF">
        <w:rPr>
          <w:rFonts w:ascii="Century Gothic" w:hAnsi="Century Gothic"/>
          <w:sz w:val="20"/>
          <w:szCs w:val="20"/>
        </w:rPr>
        <w:t>,</w:t>
      </w:r>
      <w:r w:rsidR="00ED4230" w:rsidRPr="0093476D">
        <w:rPr>
          <w:rFonts w:ascii="Century Gothic" w:hAnsi="Century Gothic"/>
          <w:sz w:val="20"/>
          <w:szCs w:val="20"/>
        </w:rPr>
        <w:t xml:space="preserve"> </w:t>
      </w:r>
      <w:r w:rsidRPr="0093476D">
        <w:rPr>
          <w:rFonts w:ascii="Century Gothic" w:hAnsi="Century Gothic"/>
          <w:sz w:val="20"/>
          <w:szCs w:val="20"/>
        </w:rPr>
        <w:t xml:space="preserve">dane osobowe będą przetwarzane przez Podmiot przetwarzający wyłącznie w celu realizacji umowy </w:t>
      </w:r>
      <w:r w:rsidR="00BB0BF1" w:rsidRPr="0093476D">
        <w:rPr>
          <w:rFonts w:ascii="Century Gothic" w:hAnsi="Century Gothic"/>
          <w:sz w:val="20"/>
          <w:szCs w:val="20"/>
        </w:rPr>
        <w:t>z dnia</w:t>
      </w:r>
      <w:r w:rsidR="009A7085" w:rsidRPr="0093476D">
        <w:rPr>
          <w:rFonts w:ascii="Century Gothic" w:hAnsi="Century Gothic"/>
          <w:sz w:val="20"/>
          <w:szCs w:val="20"/>
        </w:rPr>
        <w:t xml:space="preserve"> </w:t>
      </w:r>
      <w:r w:rsidR="00843148" w:rsidRPr="0093476D">
        <w:rPr>
          <w:rFonts w:ascii="Century Gothic" w:hAnsi="Century Gothic"/>
          <w:sz w:val="20"/>
          <w:szCs w:val="20"/>
        </w:rPr>
        <w:t>…….</w:t>
      </w:r>
      <w:r w:rsidR="00BB0BF1" w:rsidRPr="0093476D">
        <w:rPr>
          <w:rFonts w:ascii="Century Gothic" w:hAnsi="Century Gothic"/>
          <w:sz w:val="20"/>
          <w:szCs w:val="20"/>
        </w:rPr>
        <w:t xml:space="preserve"> r</w:t>
      </w:r>
      <w:r w:rsidR="009A7085" w:rsidRPr="0093476D">
        <w:rPr>
          <w:rFonts w:ascii="Century Gothic" w:hAnsi="Century Gothic"/>
          <w:sz w:val="20"/>
          <w:szCs w:val="20"/>
        </w:rPr>
        <w:t>. w przedmiocie</w:t>
      </w:r>
      <w:r w:rsidR="00145D5F" w:rsidRPr="0093476D">
        <w:rPr>
          <w:rFonts w:ascii="Century Gothic" w:hAnsi="Century Gothic"/>
          <w:sz w:val="20"/>
          <w:szCs w:val="20"/>
        </w:rPr>
        <w:t xml:space="preserve"> przeprowadzenia audytu </w:t>
      </w:r>
      <w:proofErr w:type="spellStart"/>
      <w:r w:rsidR="00145D5F" w:rsidRPr="0093476D">
        <w:rPr>
          <w:rFonts w:ascii="Century Gothic" w:hAnsi="Century Gothic"/>
          <w:sz w:val="20"/>
          <w:szCs w:val="20"/>
        </w:rPr>
        <w:t>końowego</w:t>
      </w:r>
      <w:proofErr w:type="spellEnd"/>
      <w:r w:rsidR="00145D5F" w:rsidRPr="0093476D">
        <w:rPr>
          <w:rFonts w:ascii="Century Gothic" w:hAnsi="Century Gothic"/>
          <w:sz w:val="20"/>
          <w:szCs w:val="20"/>
        </w:rPr>
        <w:t xml:space="preserve"> </w:t>
      </w:r>
      <w:r w:rsidR="00145D5F" w:rsidRPr="0093476D">
        <w:rPr>
          <w:rFonts w:ascii="Calibri" w:hAnsi="Calibri" w:cs="Calibri"/>
        </w:rPr>
        <w:t xml:space="preserve">w obszarze cyberbezpieczeństwa </w:t>
      </w:r>
      <w:r w:rsidR="00EB22D5" w:rsidRPr="0093476D">
        <w:rPr>
          <w:rFonts w:ascii="Century Gothic" w:hAnsi="Century Gothic"/>
          <w:sz w:val="20"/>
          <w:szCs w:val="20"/>
        </w:rPr>
        <w:t>w zakresi</w:t>
      </w:r>
      <w:r w:rsidR="00145D5F" w:rsidRPr="0093476D">
        <w:rPr>
          <w:rFonts w:ascii="Century Gothic" w:hAnsi="Century Gothic"/>
          <w:sz w:val="20"/>
          <w:szCs w:val="20"/>
        </w:rPr>
        <w:t xml:space="preserve">e systemów informacji medycznej oraz infrastruktury urządzeń medycznych (aparatura medyczna wraz z systemami je obsługującymi), obejmującego niezbędną infrastrukturę teleinformatyczną Administratora, w tym bezpieczeństwo kanałów komunikacji (w tym poczty elektronicznej), sieciowych urządzeń brzegowych wraz z zasadami segmentacji i przepływów danych, kontrolerów domeny, platformy </w:t>
      </w:r>
      <w:proofErr w:type="spellStart"/>
      <w:r w:rsidR="00145D5F" w:rsidRPr="0093476D">
        <w:rPr>
          <w:rFonts w:ascii="Century Gothic" w:hAnsi="Century Gothic"/>
          <w:sz w:val="20"/>
          <w:szCs w:val="20"/>
        </w:rPr>
        <w:t>wirtualizacyjnej</w:t>
      </w:r>
      <w:proofErr w:type="spellEnd"/>
      <w:r w:rsidR="00145D5F" w:rsidRPr="0093476D">
        <w:rPr>
          <w:rFonts w:ascii="Century Gothic" w:hAnsi="Century Gothic"/>
          <w:sz w:val="20"/>
          <w:szCs w:val="20"/>
        </w:rPr>
        <w:t xml:space="preserve">, systemu zarządzania kopiami zapasowymi, konfiguracji stacji roboczych i serwerów oraz sposobów uwierzytelniania użytkowników </w:t>
      </w:r>
      <w:r w:rsidR="00446574" w:rsidRPr="0093476D">
        <w:rPr>
          <w:rFonts w:ascii="Century Gothic" w:hAnsi="Century Gothic"/>
          <w:sz w:val="20"/>
          <w:szCs w:val="20"/>
        </w:rPr>
        <w:t>(Umowa Główna)</w:t>
      </w:r>
      <w:r w:rsidR="00BB0BF1" w:rsidRPr="0093476D">
        <w:rPr>
          <w:rFonts w:ascii="Century Gothic" w:hAnsi="Century Gothic"/>
          <w:sz w:val="20"/>
          <w:szCs w:val="20"/>
        </w:rPr>
        <w:t xml:space="preserve"> zawartej pomiędzy </w:t>
      </w:r>
      <w:r w:rsidR="0026666C" w:rsidRPr="0093476D">
        <w:rPr>
          <w:rFonts w:ascii="Century Gothic" w:hAnsi="Century Gothic"/>
          <w:sz w:val="20"/>
          <w:szCs w:val="20"/>
        </w:rPr>
        <w:t xml:space="preserve">Wojewódzkim szpitalem Rehabilitacyjnym dla Dzieci w Ameryce </w:t>
      </w:r>
      <w:r w:rsidR="00BB0BF1" w:rsidRPr="0093476D">
        <w:rPr>
          <w:rFonts w:ascii="Century Gothic" w:hAnsi="Century Gothic"/>
          <w:sz w:val="20"/>
          <w:szCs w:val="20"/>
        </w:rPr>
        <w:t>a</w:t>
      </w:r>
      <w:r w:rsidR="00843148" w:rsidRPr="0093476D">
        <w:rPr>
          <w:rFonts w:ascii="Century Gothic" w:hAnsi="Century Gothic"/>
          <w:sz w:val="20"/>
          <w:szCs w:val="20"/>
        </w:rPr>
        <w:t xml:space="preserve"> ………………….</w:t>
      </w:r>
      <w:r w:rsidR="00446574" w:rsidRPr="0093476D">
        <w:rPr>
          <w:rFonts w:ascii="Century Gothic" w:hAnsi="Century Gothic"/>
          <w:sz w:val="20"/>
          <w:szCs w:val="20"/>
        </w:rPr>
        <w:t xml:space="preserve">. </w:t>
      </w:r>
      <w:r w:rsidR="00843148" w:rsidRPr="0093476D">
        <w:rPr>
          <w:rFonts w:ascii="Century Gothic" w:hAnsi="Century Gothic"/>
          <w:sz w:val="20"/>
          <w:szCs w:val="20"/>
        </w:rPr>
        <w:t>……………………………………………</w:t>
      </w:r>
    </w:p>
    <w:p w14:paraId="5C716429" w14:textId="24157562" w:rsidR="00446574" w:rsidRPr="0093476D" w:rsidRDefault="003B1737" w:rsidP="00446574">
      <w:pPr>
        <w:pStyle w:val="Akapitzlist"/>
        <w:numPr>
          <w:ilvl w:val="0"/>
          <w:numId w:val="19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93476D">
        <w:rPr>
          <w:rFonts w:ascii="Century Gothic" w:hAnsi="Century Gothic"/>
          <w:sz w:val="20"/>
          <w:szCs w:val="20"/>
        </w:rPr>
        <w:t xml:space="preserve">Podmiot przetwarzający zobowiązuje się do przetwarzania powierzonych danych osobowych wyłącznie w celach związanych z realizacją Umowy Głównej i wyłącznie w zakresie jaki jest niezbędny do realizacji tych celów tj. w celu </w:t>
      </w:r>
      <w:r w:rsidR="00145D5F" w:rsidRPr="0093476D">
        <w:rPr>
          <w:rFonts w:ascii="Century Gothic" w:hAnsi="Century Gothic"/>
          <w:sz w:val="20"/>
          <w:szCs w:val="20"/>
        </w:rPr>
        <w:t xml:space="preserve">przeprowadzenia audytu końcowego </w:t>
      </w:r>
      <w:r w:rsidR="00145D5F" w:rsidRPr="0093476D">
        <w:rPr>
          <w:rFonts w:ascii="Calibri" w:hAnsi="Calibri" w:cs="Calibri"/>
        </w:rPr>
        <w:t>w obszarze cyberbezpieczeństwa.</w:t>
      </w:r>
    </w:p>
    <w:p w14:paraId="76C8CE0D" w14:textId="77777777" w:rsidR="00052038" w:rsidRPr="00052038" w:rsidRDefault="00052038" w:rsidP="00052038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0DE3F666" w14:textId="04BC852C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3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7D7051D6" w14:textId="77777777" w:rsidR="00937329" w:rsidRPr="008808B3" w:rsidRDefault="00BB5773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 xml:space="preserve">Obowiązki podmiotu przetwarzającego </w:t>
      </w:r>
    </w:p>
    <w:p w14:paraId="59007414" w14:textId="77777777" w:rsidR="00937329" w:rsidRPr="008808B3" w:rsidRDefault="00937329" w:rsidP="00E72761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01720E7E" w14:textId="582DF8BB" w:rsidR="00937329" w:rsidRDefault="00937329" w:rsidP="00E72761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Podmiot przetwarzający zobowiązuje się dołożyć należytej staranności przy przetwarzaniu powierzonych danych osobowych.</w:t>
      </w:r>
    </w:p>
    <w:p w14:paraId="76AC161E" w14:textId="5AB5B3EB" w:rsidR="006844F6" w:rsidRPr="006844F6" w:rsidRDefault="006844F6" w:rsidP="006844F6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Podmiot przetwarzający zapewnia wysoki poziom ochrony danych osobowych poprzez wdrożenie takich rozwiązań jak </w:t>
      </w:r>
      <w:r w:rsidR="00EB22D5">
        <w:rPr>
          <w:rFonts w:ascii="Century Gothic" w:hAnsi="Century Gothic"/>
          <w:sz w:val="20"/>
          <w:szCs w:val="20"/>
        </w:rPr>
        <w:t>wymienione w ankiecie bezpieczeństwa informac</w:t>
      </w:r>
      <w:r w:rsidR="00342779">
        <w:rPr>
          <w:rFonts w:ascii="Century Gothic" w:hAnsi="Century Gothic"/>
          <w:sz w:val="20"/>
          <w:szCs w:val="20"/>
        </w:rPr>
        <w:t>ji</w:t>
      </w:r>
      <w:r w:rsidR="00EB22D5">
        <w:rPr>
          <w:rFonts w:ascii="Century Gothic" w:hAnsi="Century Gothic"/>
          <w:sz w:val="20"/>
          <w:szCs w:val="20"/>
        </w:rPr>
        <w:t xml:space="preserve"> uprzednio przez niego wypełnionej. </w:t>
      </w:r>
    </w:p>
    <w:p w14:paraId="0FA2A87B" w14:textId="06BE2FFD" w:rsidR="00937329" w:rsidRPr="008808B3" w:rsidRDefault="00937329" w:rsidP="00E72761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Podmiot przetwarzający zobowiązuje się do nadania upoważnień do przetwarzania danych osobowych wszystkim osobom, które będą przetwarzały powierzone dane w celu realizacji niniejszej umowy</w:t>
      </w:r>
      <w:r w:rsidR="002E5C08">
        <w:rPr>
          <w:rFonts w:ascii="Century Gothic" w:hAnsi="Century Gothic"/>
          <w:sz w:val="20"/>
          <w:szCs w:val="20"/>
        </w:rPr>
        <w:t>.</w:t>
      </w:r>
    </w:p>
    <w:p w14:paraId="6E262CB5" w14:textId="77777777" w:rsidR="00937329" w:rsidRPr="008808B3" w:rsidRDefault="00937329" w:rsidP="00E72761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Podmiot przetwarzający zobowiązuje się zapewnić zachowanie w tajemnicy, </w:t>
      </w:r>
      <w:r w:rsidRPr="008808B3">
        <w:rPr>
          <w:rFonts w:ascii="Century Gothic" w:hAnsi="Century Gothic"/>
          <w:sz w:val="20"/>
          <w:szCs w:val="20"/>
        </w:rPr>
        <w:br/>
        <w:t>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498DFFAC" w14:textId="2B4D3FB2" w:rsidR="00937329" w:rsidRPr="008808B3" w:rsidRDefault="00937329" w:rsidP="00E72761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W miarę możliwości Podmiot przetwarzający pomaga Administratorowi </w:t>
      </w:r>
      <w:r w:rsidRPr="008808B3">
        <w:rPr>
          <w:rFonts w:ascii="Century Gothic" w:hAnsi="Century Gothic"/>
          <w:sz w:val="20"/>
          <w:szCs w:val="20"/>
        </w:rPr>
        <w:br/>
      </w:r>
      <w:r w:rsidR="00ED4230" w:rsidRPr="008808B3">
        <w:rPr>
          <w:rFonts w:ascii="Century Gothic" w:hAnsi="Century Gothic"/>
          <w:sz w:val="20"/>
          <w:szCs w:val="20"/>
        </w:rPr>
        <w:t xml:space="preserve">danych </w:t>
      </w:r>
      <w:r w:rsidRPr="008808B3">
        <w:rPr>
          <w:rFonts w:ascii="Century Gothic" w:hAnsi="Century Gothic"/>
          <w:sz w:val="20"/>
          <w:szCs w:val="20"/>
        </w:rPr>
        <w:t xml:space="preserve">w niezbędnym zakresie wywiązywać się z obowiązku odpowiadania na żądania osoby, której dane dotyczą oraz wywiązywania się z obowiązków określonych w art. 32-36 Rozporządzenia. </w:t>
      </w:r>
    </w:p>
    <w:p w14:paraId="67963888" w14:textId="5A61AF8B" w:rsidR="00937329" w:rsidRDefault="00937329" w:rsidP="006844F6">
      <w:pPr>
        <w:pStyle w:val="Akapitzlist"/>
        <w:numPr>
          <w:ilvl w:val="0"/>
          <w:numId w:val="3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lastRenderedPageBreak/>
        <w:t xml:space="preserve">Podmiot przetwarzający po stwierdzeniu naruszenia ochrony danych osobowych bez zbędnej zwłoki zgłasza je administratorowi w ciągu </w:t>
      </w:r>
      <w:r w:rsidR="004757D1" w:rsidRPr="008808B3">
        <w:rPr>
          <w:rFonts w:ascii="Century Gothic" w:hAnsi="Century Gothic"/>
          <w:sz w:val="20"/>
          <w:szCs w:val="20"/>
        </w:rPr>
        <w:t>24 godzin.</w:t>
      </w:r>
      <w:r w:rsidRPr="008808B3">
        <w:rPr>
          <w:rFonts w:ascii="Century Gothic" w:hAnsi="Century Gothic"/>
          <w:sz w:val="20"/>
          <w:szCs w:val="20"/>
        </w:rPr>
        <w:t xml:space="preserve"> </w:t>
      </w:r>
      <w:r w:rsidR="006844F6" w:rsidRPr="006844F6">
        <w:rPr>
          <w:rFonts w:ascii="Century Gothic" w:hAnsi="Century Gothic"/>
          <w:sz w:val="20"/>
          <w:szCs w:val="20"/>
        </w:rPr>
        <w:t>Zgłoszenie, musi co najmniej</w:t>
      </w:r>
      <w:r w:rsidR="006844F6">
        <w:rPr>
          <w:rFonts w:ascii="Century Gothic" w:hAnsi="Century Gothic"/>
          <w:sz w:val="20"/>
          <w:szCs w:val="20"/>
        </w:rPr>
        <w:t xml:space="preserve"> </w:t>
      </w:r>
      <w:r w:rsidR="006844F6" w:rsidRPr="006844F6">
        <w:rPr>
          <w:rFonts w:ascii="Century Gothic" w:hAnsi="Century Gothic"/>
          <w:sz w:val="20"/>
          <w:szCs w:val="20"/>
        </w:rPr>
        <w:t>opisywać charakter naruszenia ochrony danych osobowych, w tym w miarę możliwości wskazywać kategorie i przybliżoną liczbę osób, których dane dotyczą, oraz kategorie i przybliżoną liczbę wpisów danych osobowych, których dotyczy naruszenie</w:t>
      </w:r>
      <w:r w:rsidR="006844F6">
        <w:rPr>
          <w:rFonts w:ascii="Century Gothic" w:hAnsi="Century Gothic"/>
          <w:sz w:val="20"/>
          <w:szCs w:val="20"/>
        </w:rPr>
        <w:t xml:space="preserve">, </w:t>
      </w:r>
      <w:r w:rsidR="006844F6" w:rsidRPr="006844F6">
        <w:rPr>
          <w:rFonts w:ascii="Century Gothic" w:hAnsi="Century Gothic"/>
          <w:sz w:val="20"/>
          <w:szCs w:val="20"/>
        </w:rPr>
        <w:t>zawierać imię i nazwisko oraz dane kontaktowe inspektora ochrony danych lub oznaczenie innego punktu kontaktowego, od którego można uzyskać więcej informacji</w:t>
      </w:r>
      <w:r w:rsidR="006844F6">
        <w:rPr>
          <w:rFonts w:ascii="Century Gothic" w:hAnsi="Century Gothic"/>
          <w:sz w:val="20"/>
          <w:szCs w:val="20"/>
        </w:rPr>
        <w:t xml:space="preserve">. Ponadto zgłoszenie powinno </w:t>
      </w:r>
      <w:r w:rsidR="006844F6" w:rsidRPr="006844F6">
        <w:rPr>
          <w:rFonts w:ascii="Century Gothic" w:hAnsi="Century Gothic"/>
          <w:sz w:val="20"/>
          <w:szCs w:val="20"/>
        </w:rPr>
        <w:t>opisywać możliwe konsekwencje naruszenia ochrony danych osobowych</w:t>
      </w:r>
      <w:r w:rsidR="006844F6">
        <w:rPr>
          <w:rFonts w:ascii="Century Gothic" w:hAnsi="Century Gothic"/>
          <w:sz w:val="20"/>
          <w:szCs w:val="20"/>
        </w:rPr>
        <w:t xml:space="preserve"> oraz</w:t>
      </w:r>
      <w:r w:rsidR="006844F6" w:rsidRPr="006844F6">
        <w:rPr>
          <w:rFonts w:ascii="Century Gothic" w:hAnsi="Century Gothic"/>
          <w:sz w:val="20"/>
          <w:szCs w:val="20"/>
        </w:rPr>
        <w:t xml:space="preserve"> środki zastosowane lub proponowane w celu zaradzenia naruszeniu ochrony danych osobowych, w tym w stosownych przypadkach środki w celu zminimalizowania jego ewentualnych negatywnych skutków.</w:t>
      </w:r>
    </w:p>
    <w:p w14:paraId="5AEB9022" w14:textId="77777777" w:rsidR="00052038" w:rsidRPr="006844F6" w:rsidRDefault="00052038" w:rsidP="00052038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0903AB73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4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6CD51FC9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Prawo kontroli</w:t>
      </w:r>
    </w:p>
    <w:p w14:paraId="47314706" w14:textId="0AB6298E" w:rsidR="00937329" w:rsidRPr="008808B3" w:rsidRDefault="00937329" w:rsidP="00E72761">
      <w:pPr>
        <w:pStyle w:val="Akapitzlist"/>
        <w:numPr>
          <w:ilvl w:val="0"/>
          <w:numId w:val="4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Administrator </w:t>
      </w:r>
      <w:r w:rsidR="00ED4230" w:rsidRPr="008808B3">
        <w:rPr>
          <w:rFonts w:ascii="Century Gothic" w:hAnsi="Century Gothic"/>
          <w:sz w:val="20"/>
          <w:szCs w:val="20"/>
        </w:rPr>
        <w:t xml:space="preserve">danych </w:t>
      </w:r>
      <w:r w:rsidRPr="008808B3">
        <w:rPr>
          <w:rFonts w:ascii="Century Gothic" w:hAnsi="Century Gothic"/>
          <w:sz w:val="20"/>
          <w:szCs w:val="20"/>
        </w:rPr>
        <w:t xml:space="preserve">zgodnie z art. 28 ust. 3 pkt h) Rozporządzenia ma prawo kontroli, czy środki zastosowane przez Podmiot przetwarzający przy przetwarzaniu i zabezpieczeniu powierzonych danych osobowych spełniają postanowienia umowy. </w:t>
      </w:r>
    </w:p>
    <w:p w14:paraId="487E8553" w14:textId="403B3E03" w:rsidR="00937329" w:rsidRPr="008808B3" w:rsidRDefault="00937329" w:rsidP="00E72761">
      <w:pPr>
        <w:pStyle w:val="Akapitzlist"/>
        <w:numPr>
          <w:ilvl w:val="0"/>
          <w:numId w:val="4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Administrator</w:t>
      </w:r>
      <w:r w:rsidR="00ED4230" w:rsidRPr="008808B3">
        <w:rPr>
          <w:rFonts w:ascii="Century Gothic" w:hAnsi="Century Gothic"/>
          <w:sz w:val="20"/>
          <w:szCs w:val="20"/>
        </w:rPr>
        <w:t xml:space="preserve"> danych</w:t>
      </w:r>
      <w:r w:rsidRPr="008808B3">
        <w:rPr>
          <w:rFonts w:ascii="Century Gothic" w:hAnsi="Century Gothic"/>
          <w:sz w:val="20"/>
          <w:szCs w:val="20"/>
        </w:rPr>
        <w:t xml:space="preserve"> realizować będzie prawo kontroli w godzinach pracy Podmiotu przetwarzającego i z minimum </w:t>
      </w:r>
      <w:r w:rsidR="00A67B24" w:rsidRPr="008808B3">
        <w:rPr>
          <w:rFonts w:ascii="Century Gothic" w:hAnsi="Century Gothic"/>
          <w:sz w:val="20"/>
          <w:szCs w:val="20"/>
        </w:rPr>
        <w:t>5 dniowym</w:t>
      </w:r>
      <w:r w:rsidRPr="008808B3">
        <w:rPr>
          <w:rFonts w:ascii="Century Gothic" w:hAnsi="Century Gothic"/>
          <w:sz w:val="20"/>
          <w:szCs w:val="20"/>
        </w:rPr>
        <w:t xml:space="preserve"> jego uprzedzeniem.</w:t>
      </w:r>
    </w:p>
    <w:p w14:paraId="38CD9A51" w14:textId="6AB2EC27" w:rsidR="00937329" w:rsidRPr="008808B3" w:rsidRDefault="00937329" w:rsidP="00E72761">
      <w:pPr>
        <w:pStyle w:val="Akapitzlist"/>
        <w:numPr>
          <w:ilvl w:val="0"/>
          <w:numId w:val="4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Podmiot przetwarzający zobowiązuje się do usunięcia uchybień stwierdzonych podczas kontroli w terminie wskazanym przez Administrator</w:t>
      </w:r>
      <w:r w:rsidR="00E72761" w:rsidRPr="008808B3">
        <w:rPr>
          <w:rFonts w:ascii="Century Gothic" w:hAnsi="Century Gothic"/>
          <w:sz w:val="20"/>
          <w:szCs w:val="20"/>
        </w:rPr>
        <w:t xml:space="preserve">a </w:t>
      </w:r>
      <w:r w:rsidR="00ED4230" w:rsidRPr="008808B3">
        <w:rPr>
          <w:rFonts w:ascii="Century Gothic" w:hAnsi="Century Gothic"/>
          <w:sz w:val="20"/>
          <w:szCs w:val="20"/>
        </w:rPr>
        <w:t xml:space="preserve">danych </w:t>
      </w:r>
      <w:r w:rsidR="00E72761" w:rsidRPr="008808B3">
        <w:rPr>
          <w:rFonts w:ascii="Century Gothic" w:hAnsi="Century Gothic"/>
          <w:sz w:val="20"/>
          <w:szCs w:val="20"/>
        </w:rPr>
        <w:t>nie dłuższym niż 7 dni.</w:t>
      </w:r>
    </w:p>
    <w:p w14:paraId="011F8996" w14:textId="075D46B2" w:rsidR="00075B66" w:rsidRDefault="00937329" w:rsidP="00052038">
      <w:pPr>
        <w:pStyle w:val="Akapitzlist"/>
        <w:numPr>
          <w:ilvl w:val="0"/>
          <w:numId w:val="4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Podmiot przetwarzający udostępnia Administratorowi </w:t>
      </w:r>
      <w:r w:rsidR="00ED4230" w:rsidRPr="008808B3">
        <w:rPr>
          <w:rFonts w:ascii="Century Gothic" w:hAnsi="Century Gothic"/>
          <w:sz w:val="20"/>
          <w:szCs w:val="20"/>
        </w:rPr>
        <w:t xml:space="preserve">danych </w:t>
      </w:r>
      <w:r w:rsidRPr="008808B3">
        <w:rPr>
          <w:rFonts w:ascii="Century Gothic" w:hAnsi="Century Gothic"/>
          <w:sz w:val="20"/>
          <w:szCs w:val="20"/>
        </w:rPr>
        <w:t xml:space="preserve">wszelkie informacje niezbędne do wykazania spełnienia obowiązków określonych w art. 28 Rozporządzenia. </w:t>
      </w:r>
    </w:p>
    <w:p w14:paraId="5A3B9BC5" w14:textId="77777777" w:rsidR="00052038" w:rsidRPr="00052038" w:rsidRDefault="00052038" w:rsidP="00052038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73B90B49" w14:textId="1E3F655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bookmarkStart w:id="1" w:name="_Hlk94259982"/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5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bookmarkEnd w:id="1"/>
    <w:p w14:paraId="1CF2E0BD" w14:textId="77777777" w:rsidR="00937329" w:rsidRPr="008808B3" w:rsidRDefault="00ED19A2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 xml:space="preserve">   </w:t>
      </w:r>
      <w:r w:rsidR="00BB5773" w:rsidRPr="008808B3">
        <w:rPr>
          <w:rFonts w:ascii="Century Gothic" w:hAnsi="Century Gothic"/>
          <w:b/>
          <w:sz w:val="20"/>
          <w:szCs w:val="20"/>
        </w:rPr>
        <w:t>Dalsze powierzenie danych do przetwarzania</w:t>
      </w:r>
    </w:p>
    <w:p w14:paraId="77B59D69" w14:textId="22AFBE69" w:rsidR="00075B66" w:rsidRDefault="00075B66" w:rsidP="002E4040">
      <w:pPr>
        <w:pStyle w:val="Akapitzlist"/>
        <w:numPr>
          <w:ilvl w:val="0"/>
          <w:numId w:val="15"/>
        </w:numPr>
        <w:spacing w:before="120" w:after="120" w:line="276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075B66">
        <w:rPr>
          <w:rFonts w:ascii="Century Gothic" w:hAnsi="Century Gothic"/>
          <w:sz w:val="20"/>
          <w:szCs w:val="20"/>
        </w:rPr>
        <w:t>Podmiot przetwarzający nie korzysta z usług innego podmiotu przetwarzającego bez uprzedniej</w:t>
      </w:r>
      <w:r w:rsidR="00843148">
        <w:rPr>
          <w:rFonts w:ascii="Century Gothic" w:hAnsi="Century Gothic"/>
          <w:sz w:val="20"/>
          <w:szCs w:val="20"/>
        </w:rPr>
        <w:t xml:space="preserve"> pisemnej</w:t>
      </w:r>
      <w:r w:rsidRPr="00075B66">
        <w:rPr>
          <w:rFonts w:ascii="Century Gothic" w:hAnsi="Century Gothic"/>
          <w:sz w:val="20"/>
          <w:szCs w:val="20"/>
        </w:rPr>
        <w:t xml:space="preserve"> zgody Administratora danych.</w:t>
      </w:r>
    </w:p>
    <w:p w14:paraId="4E57338D" w14:textId="4943C2D1" w:rsidR="002E4040" w:rsidRPr="008808B3" w:rsidRDefault="002E4040" w:rsidP="002E4040">
      <w:pPr>
        <w:pStyle w:val="Akapitzlist"/>
        <w:numPr>
          <w:ilvl w:val="0"/>
          <w:numId w:val="15"/>
        </w:numPr>
        <w:spacing w:before="120" w:after="120" w:line="276" w:lineRule="auto"/>
        <w:ind w:left="0"/>
        <w:jc w:val="both"/>
        <w:rPr>
          <w:rFonts w:ascii="Century Gothic" w:hAnsi="Century Gothic"/>
          <w:sz w:val="20"/>
          <w:szCs w:val="20"/>
        </w:rPr>
      </w:pPr>
      <w:bookmarkStart w:id="2" w:name="_Hlk94259667"/>
      <w:r w:rsidRPr="008808B3">
        <w:rPr>
          <w:rFonts w:ascii="Century Gothic" w:hAnsi="Century Gothic"/>
          <w:sz w:val="20"/>
          <w:szCs w:val="20"/>
        </w:rPr>
        <w:t>Przystąpienie do przetwarzania danych przez podmiot, o który</w:t>
      </w:r>
      <w:r w:rsidR="0083719B">
        <w:rPr>
          <w:rFonts w:ascii="Century Gothic" w:hAnsi="Century Gothic"/>
          <w:sz w:val="20"/>
          <w:szCs w:val="20"/>
        </w:rPr>
        <w:t>m</w:t>
      </w:r>
      <w:r w:rsidRPr="008808B3">
        <w:rPr>
          <w:rFonts w:ascii="Century Gothic" w:hAnsi="Century Gothic"/>
          <w:sz w:val="20"/>
          <w:szCs w:val="20"/>
        </w:rPr>
        <w:t xml:space="preserve"> mowa w ust. </w:t>
      </w:r>
      <w:r w:rsidR="00843148">
        <w:rPr>
          <w:rFonts w:ascii="Century Gothic" w:hAnsi="Century Gothic"/>
          <w:sz w:val="20"/>
          <w:szCs w:val="20"/>
        </w:rPr>
        <w:t>1</w:t>
      </w:r>
      <w:r w:rsidR="007C7843">
        <w:rPr>
          <w:rFonts w:ascii="Century Gothic" w:hAnsi="Century Gothic"/>
          <w:sz w:val="20"/>
          <w:szCs w:val="20"/>
        </w:rPr>
        <w:t xml:space="preserve"> </w:t>
      </w:r>
      <w:r w:rsidRPr="008808B3">
        <w:rPr>
          <w:rFonts w:ascii="Century Gothic" w:hAnsi="Century Gothic"/>
          <w:sz w:val="20"/>
          <w:szCs w:val="20"/>
        </w:rPr>
        <w:t xml:space="preserve">może nastąpić po zapewnieniu przez </w:t>
      </w:r>
      <w:r w:rsidR="000D2F48">
        <w:rPr>
          <w:rFonts w:ascii="Century Gothic" w:hAnsi="Century Gothic"/>
          <w:sz w:val="20"/>
          <w:szCs w:val="20"/>
        </w:rPr>
        <w:t>Podmiot przetwarzający oraz</w:t>
      </w:r>
      <w:r w:rsidRPr="008808B3">
        <w:rPr>
          <w:rFonts w:ascii="Century Gothic" w:hAnsi="Century Gothic"/>
          <w:sz w:val="20"/>
          <w:szCs w:val="20"/>
        </w:rPr>
        <w:t xml:space="preserve"> pod</w:t>
      </w:r>
      <w:r w:rsidR="000D2F48">
        <w:rPr>
          <w:rFonts w:ascii="Century Gothic" w:hAnsi="Century Gothic"/>
          <w:sz w:val="20"/>
          <w:szCs w:val="20"/>
        </w:rPr>
        <w:t>wykonawcę</w:t>
      </w:r>
      <w:r w:rsidRPr="008808B3">
        <w:rPr>
          <w:rFonts w:ascii="Century Gothic" w:hAnsi="Century Gothic"/>
          <w:sz w:val="20"/>
          <w:szCs w:val="20"/>
        </w:rPr>
        <w:t xml:space="preserve"> zgodności z wszystkimi wymaganiami Umowy, odnoszącymi się do </w:t>
      </w:r>
      <w:r w:rsidR="00ED4230" w:rsidRPr="008808B3">
        <w:rPr>
          <w:rFonts w:ascii="Century Gothic" w:hAnsi="Century Gothic"/>
          <w:sz w:val="20"/>
          <w:szCs w:val="20"/>
        </w:rPr>
        <w:t>Podmiotu p</w:t>
      </w:r>
      <w:r w:rsidRPr="008808B3">
        <w:rPr>
          <w:rFonts w:ascii="Century Gothic" w:hAnsi="Century Gothic"/>
          <w:sz w:val="20"/>
          <w:szCs w:val="20"/>
        </w:rPr>
        <w:t>rzetwarzającego</w:t>
      </w:r>
      <w:r w:rsidR="000D2F48">
        <w:rPr>
          <w:rFonts w:ascii="Century Gothic" w:hAnsi="Century Gothic"/>
          <w:sz w:val="20"/>
          <w:szCs w:val="20"/>
        </w:rPr>
        <w:t xml:space="preserve"> i zapewnieniu, że przetwarzanie danych osobowych będzie się odbywało wyłącznie na terenie EU. </w:t>
      </w:r>
    </w:p>
    <w:bookmarkEnd w:id="2"/>
    <w:p w14:paraId="02618224" w14:textId="7A647AC8" w:rsidR="002E4040" w:rsidRPr="008808B3" w:rsidRDefault="002E4040" w:rsidP="002E4040">
      <w:pPr>
        <w:pStyle w:val="Akapitzlist"/>
        <w:numPr>
          <w:ilvl w:val="0"/>
          <w:numId w:val="15"/>
        </w:numPr>
        <w:spacing w:before="120" w:after="120" w:line="276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Powierzenie przetwarzania Danych Osobowych innym podmiotom nie zmniejsza zakresu odpowiedzialności</w:t>
      </w:r>
      <w:r w:rsidR="00ED4230" w:rsidRPr="008808B3">
        <w:rPr>
          <w:rFonts w:ascii="Century Gothic" w:hAnsi="Century Gothic"/>
          <w:sz w:val="20"/>
          <w:szCs w:val="20"/>
        </w:rPr>
        <w:t xml:space="preserve"> Podmiotu</w:t>
      </w:r>
      <w:r w:rsidRPr="008808B3">
        <w:rPr>
          <w:rFonts w:ascii="Century Gothic" w:hAnsi="Century Gothic"/>
          <w:sz w:val="20"/>
          <w:szCs w:val="20"/>
        </w:rPr>
        <w:t xml:space="preserve"> </w:t>
      </w:r>
      <w:r w:rsidR="00ED4230" w:rsidRPr="008808B3">
        <w:rPr>
          <w:rFonts w:ascii="Century Gothic" w:hAnsi="Century Gothic"/>
          <w:sz w:val="20"/>
          <w:szCs w:val="20"/>
        </w:rPr>
        <w:t>p</w:t>
      </w:r>
      <w:r w:rsidRPr="008808B3">
        <w:rPr>
          <w:rFonts w:ascii="Century Gothic" w:hAnsi="Century Gothic"/>
          <w:sz w:val="20"/>
          <w:szCs w:val="20"/>
        </w:rPr>
        <w:t>rzetwarzającego wynikającego w Umowy.</w:t>
      </w:r>
    </w:p>
    <w:p w14:paraId="71CA515A" w14:textId="77777777" w:rsidR="002E4040" w:rsidRPr="008808B3" w:rsidRDefault="002E4040" w:rsidP="002E4040">
      <w:pPr>
        <w:pStyle w:val="Akapitzlist"/>
        <w:spacing w:before="120" w:after="120" w:line="276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14:paraId="799FE553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 6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062DAD32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Odpowiedzialność Podmiotu przetwarzającego</w:t>
      </w:r>
    </w:p>
    <w:p w14:paraId="215A1D60" w14:textId="77777777" w:rsidR="00937329" w:rsidRPr="008808B3" w:rsidRDefault="00937329" w:rsidP="00E72761">
      <w:pPr>
        <w:pStyle w:val="Akapitzlist"/>
        <w:numPr>
          <w:ilvl w:val="0"/>
          <w:numId w:val="9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1925A6EC" w14:textId="5E697772" w:rsidR="00937329" w:rsidRDefault="00937329" w:rsidP="00E72761">
      <w:pPr>
        <w:pStyle w:val="Akapitzlist"/>
        <w:numPr>
          <w:ilvl w:val="0"/>
          <w:numId w:val="9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lastRenderedPageBreak/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</w:t>
      </w:r>
      <w:r w:rsidR="004757D1" w:rsidRPr="008808B3">
        <w:rPr>
          <w:rFonts w:ascii="Century Gothic" w:hAnsi="Century Gothic"/>
          <w:sz w:val="20"/>
          <w:szCs w:val="20"/>
        </w:rPr>
        <w:t xml:space="preserve">także o wszelkich planowanych, </w:t>
      </w:r>
      <w:r w:rsidRPr="008808B3">
        <w:rPr>
          <w:rFonts w:ascii="Century Gothic" w:hAnsi="Century Gothic"/>
          <w:sz w:val="20"/>
          <w:szCs w:val="20"/>
        </w:rPr>
        <w:t xml:space="preserve">o ile są wiadome, lub realizowanych kontrolach i inspekcjach dotyczących przetwarzania w Podmiocie przetwarzającym tych danych osobowych, w szczególności prowadzonych przez inspektorów upoważnionych przez </w:t>
      </w:r>
      <w:r w:rsidR="00DD0230" w:rsidRPr="008808B3">
        <w:rPr>
          <w:rFonts w:ascii="Century Gothic" w:hAnsi="Century Gothic"/>
          <w:sz w:val="20"/>
          <w:szCs w:val="20"/>
        </w:rPr>
        <w:t>Prezesa Urzędu</w:t>
      </w:r>
      <w:r w:rsidRPr="008808B3">
        <w:rPr>
          <w:rFonts w:ascii="Century Gothic" w:hAnsi="Century Gothic"/>
          <w:sz w:val="20"/>
          <w:szCs w:val="20"/>
        </w:rPr>
        <w:t xml:space="preserve"> Ochrony Danych Osobowych. Niniejszy ustęp dotyczy wyłącznie danych osobowych powierzonych przez Administratora danych. </w:t>
      </w:r>
    </w:p>
    <w:p w14:paraId="0F1842E8" w14:textId="77777777" w:rsidR="00D92B25" w:rsidRPr="008808B3" w:rsidRDefault="00D92B25" w:rsidP="00D92B25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5481644E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bookmarkStart w:id="3" w:name="_Hlk94252468"/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7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bookmarkEnd w:id="3"/>
    <w:p w14:paraId="02F1E380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Czas obowiązywania umowy</w:t>
      </w:r>
    </w:p>
    <w:p w14:paraId="14B14CD7" w14:textId="77777777" w:rsidR="00BB0BF1" w:rsidRPr="008808B3" w:rsidRDefault="00BB0BF1" w:rsidP="00937329">
      <w:pPr>
        <w:jc w:val="center"/>
        <w:rPr>
          <w:rFonts w:ascii="Century Gothic" w:hAnsi="Century Gothic"/>
          <w:b/>
          <w:sz w:val="20"/>
          <w:szCs w:val="20"/>
        </w:rPr>
      </w:pPr>
    </w:p>
    <w:p w14:paraId="7FBB0FE0" w14:textId="3BCB3BD6" w:rsidR="00E84739" w:rsidRDefault="00937329" w:rsidP="00052038">
      <w:pPr>
        <w:pStyle w:val="Akapitzlist"/>
        <w:numPr>
          <w:ilvl w:val="0"/>
          <w:numId w:val="6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Niniejsza umowa obowiązuje </w:t>
      </w:r>
      <w:r w:rsidR="00BB0BF1" w:rsidRPr="008808B3">
        <w:rPr>
          <w:rFonts w:ascii="Century Gothic" w:hAnsi="Century Gothic"/>
          <w:sz w:val="20"/>
          <w:szCs w:val="20"/>
        </w:rPr>
        <w:t xml:space="preserve">na czas obowiązywania </w:t>
      </w:r>
      <w:r w:rsidR="00075B66">
        <w:rPr>
          <w:rFonts w:ascii="Century Gothic" w:hAnsi="Century Gothic"/>
          <w:sz w:val="20"/>
          <w:szCs w:val="20"/>
        </w:rPr>
        <w:t>U</w:t>
      </w:r>
      <w:r w:rsidR="00BB0BF1" w:rsidRPr="008808B3">
        <w:rPr>
          <w:rFonts w:ascii="Century Gothic" w:hAnsi="Century Gothic"/>
          <w:sz w:val="20"/>
          <w:szCs w:val="20"/>
        </w:rPr>
        <w:t xml:space="preserve">mowy </w:t>
      </w:r>
      <w:r w:rsidR="00075B66">
        <w:rPr>
          <w:rFonts w:ascii="Century Gothic" w:hAnsi="Century Gothic"/>
          <w:sz w:val="20"/>
          <w:szCs w:val="20"/>
        </w:rPr>
        <w:t>G</w:t>
      </w:r>
      <w:r w:rsidR="00BB0BF1" w:rsidRPr="008808B3">
        <w:rPr>
          <w:rFonts w:ascii="Century Gothic" w:hAnsi="Century Gothic"/>
          <w:sz w:val="20"/>
          <w:szCs w:val="20"/>
        </w:rPr>
        <w:t>łównej</w:t>
      </w:r>
      <w:r w:rsidR="00075B66">
        <w:rPr>
          <w:rFonts w:ascii="Century Gothic" w:hAnsi="Century Gothic"/>
          <w:sz w:val="20"/>
          <w:szCs w:val="20"/>
        </w:rPr>
        <w:t xml:space="preserve"> o której mowa w </w:t>
      </w:r>
      <w:r w:rsidR="00075B66" w:rsidRPr="00075B66">
        <w:rPr>
          <w:rFonts w:ascii="Century Gothic" w:hAnsi="Century Gothic"/>
          <w:sz w:val="20"/>
          <w:szCs w:val="20"/>
        </w:rPr>
        <w:t xml:space="preserve">§ </w:t>
      </w:r>
      <w:r w:rsidR="00075B66">
        <w:rPr>
          <w:rFonts w:ascii="Century Gothic" w:hAnsi="Century Gothic"/>
          <w:sz w:val="20"/>
          <w:szCs w:val="20"/>
        </w:rPr>
        <w:t xml:space="preserve">2 ust 2. </w:t>
      </w:r>
    </w:p>
    <w:p w14:paraId="24C216F8" w14:textId="77777777" w:rsidR="00052038" w:rsidRPr="00052038" w:rsidRDefault="00052038" w:rsidP="00052038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465D0015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8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78D8FB45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Rozwiązanie umowy</w:t>
      </w:r>
    </w:p>
    <w:p w14:paraId="372C7782" w14:textId="573B176A" w:rsidR="00937329" w:rsidRPr="008808B3" w:rsidRDefault="00937329" w:rsidP="00342779">
      <w:pPr>
        <w:pStyle w:val="Akapitzlist"/>
        <w:numPr>
          <w:ilvl w:val="0"/>
          <w:numId w:val="10"/>
        </w:numPr>
        <w:ind w:left="0"/>
        <w:jc w:val="both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Administrator </w:t>
      </w:r>
      <w:r w:rsidR="00ED4230" w:rsidRPr="008808B3">
        <w:rPr>
          <w:rFonts w:ascii="Century Gothic" w:hAnsi="Century Gothic"/>
          <w:sz w:val="20"/>
          <w:szCs w:val="20"/>
        </w:rPr>
        <w:t xml:space="preserve">danych </w:t>
      </w:r>
      <w:r w:rsidRPr="008808B3">
        <w:rPr>
          <w:rFonts w:ascii="Century Gothic" w:hAnsi="Century Gothic"/>
          <w:sz w:val="20"/>
          <w:szCs w:val="20"/>
        </w:rPr>
        <w:t xml:space="preserve">może rozwiązać niniejszą umowę ze skutkiem </w:t>
      </w:r>
      <w:r w:rsidR="00342779" w:rsidRPr="008808B3">
        <w:rPr>
          <w:rFonts w:ascii="Century Gothic" w:hAnsi="Century Gothic"/>
          <w:sz w:val="20"/>
          <w:szCs w:val="20"/>
        </w:rPr>
        <w:t>natychmiastowym,</w:t>
      </w:r>
      <w:r w:rsidRPr="008808B3">
        <w:rPr>
          <w:rFonts w:ascii="Century Gothic" w:hAnsi="Century Gothic"/>
          <w:sz w:val="20"/>
          <w:szCs w:val="20"/>
        </w:rPr>
        <w:t xml:space="preserve"> gdy Podmiot przetwarzający:</w:t>
      </w:r>
    </w:p>
    <w:p w14:paraId="07113D6D" w14:textId="77777777" w:rsidR="005E4C83" w:rsidRPr="005E4C83" w:rsidRDefault="00937329" w:rsidP="005E4C83">
      <w:pPr>
        <w:pStyle w:val="Akapitzlist"/>
        <w:numPr>
          <w:ilvl w:val="0"/>
          <w:numId w:val="11"/>
        </w:numPr>
        <w:jc w:val="both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pomimo zobowiązania go do usunięcia uchybień stwierdzonych podczas kontroli nie usunie ich w wyznaczonym terminie;</w:t>
      </w:r>
    </w:p>
    <w:p w14:paraId="365BC894" w14:textId="77777777" w:rsidR="005E4C83" w:rsidRPr="005E4C83" w:rsidRDefault="00937329" w:rsidP="005E4C83">
      <w:pPr>
        <w:pStyle w:val="Akapitzlist"/>
        <w:numPr>
          <w:ilvl w:val="0"/>
          <w:numId w:val="11"/>
        </w:numPr>
        <w:jc w:val="both"/>
        <w:rPr>
          <w:rFonts w:ascii="Century Gothic" w:hAnsi="Century Gothic"/>
          <w:b/>
          <w:sz w:val="20"/>
          <w:szCs w:val="20"/>
        </w:rPr>
      </w:pPr>
      <w:r w:rsidRPr="005E4C83">
        <w:rPr>
          <w:rFonts w:ascii="Century Gothic" w:hAnsi="Century Gothic"/>
          <w:sz w:val="20"/>
          <w:szCs w:val="20"/>
        </w:rPr>
        <w:t>przetwarza dane osobowe w sposób niezgodny z umową;</w:t>
      </w:r>
    </w:p>
    <w:p w14:paraId="119CEC6D" w14:textId="2A9BB405" w:rsidR="005E4C83" w:rsidRPr="005E4C83" w:rsidRDefault="00937329" w:rsidP="005E4C83">
      <w:pPr>
        <w:pStyle w:val="Akapitzlist"/>
        <w:numPr>
          <w:ilvl w:val="0"/>
          <w:numId w:val="11"/>
        </w:numPr>
        <w:jc w:val="both"/>
        <w:rPr>
          <w:rFonts w:ascii="Century Gothic" w:hAnsi="Century Gothic"/>
          <w:sz w:val="20"/>
          <w:szCs w:val="20"/>
        </w:rPr>
      </w:pPr>
      <w:r w:rsidRPr="005E4C83">
        <w:rPr>
          <w:rFonts w:ascii="Century Gothic" w:hAnsi="Century Gothic"/>
          <w:sz w:val="20"/>
          <w:szCs w:val="20"/>
        </w:rPr>
        <w:t>powierzył przetwarzanie danych osobowych innemu podmiotowi bez zgody Administratora danych</w:t>
      </w:r>
    </w:p>
    <w:p w14:paraId="2773DBA2" w14:textId="7D3EDF4D" w:rsidR="00A54864" w:rsidRDefault="00320E7A" w:rsidP="00052038">
      <w:pPr>
        <w:pStyle w:val="Akapitzlist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342779">
        <w:rPr>
          <w:rFonts w:ascii="Century Gothic" w:hAnsi="Century Gothic"/>
          <w:sz w:val="20"/>
          <w:szCs w:val="20"/>
        </w:rPr>
        <w:t>Podmiot przetwarzający</w:t>
      </w:r>
      <w:r w:rsidR="00310ED9" w:rsidRPr="00342779">
        <w:rPr>
          <w:rFonts w:ascii="Century Gothic" w:hAnsi="Century Gothic"/>
          <w:sz w:val="20"/>
          <w:szCs w:val="20"/>
        </w:rPr>
        <w:t>, w przypadku wygaśnięcia umowy, o której mowa w § 2 ust.2 niniejszej umowy niezwłocznie, ale nie później niż w terminie do 5 dni kalendarzowych, zobowiązuje się zwrócić lub usunąć wszelkie dane osobowe, których przetwarzanie zostało mu powierzone, w tym skutecznie usunąć je również z nośników elektronicznych pozostających w jego dyspozycji</w:t>
      </w:r>
      <w:r w:rsidR="0083719B" w:rsidRPr="00342779">
        <w:rPr>
          <w:rFonts w:ascii="Century Gothic" w:hAnsi="Century Gothic"/>
          <w:sz w:val="20"/>
          <w:szCs w:val="20"/>
        </w:rPr>
        <w:t xml:space="preserve">. Na żądanie Administratora podmiot przetwarzający potwierdzi powyższe przekazanym protokołem. </w:t>
      </w:r>
    </w:p>
    <w:p w14:paraId="78BCC783" w14:textId="77777777" w:rsidR="00052038" w:rsidRPr="0083719B" w:rsidRDefault="00052038" w:rsidP="00052038">
      <w:pPr>
        <w:pStyle w:val="Akapitzlist"/>
        <w:rPr>
          <w:rFonts w:ascii="Century Gothic" w:hAnsi="Century Gothic"/>
          <w:b/>
          <w:sz w:val="20"/>
          <w:szCs w:val="20"/>
        </w:rPr>
      </w:pPr>
    </w:p>
    <w:p w14:paraId="53F1DC5E" w14:textId="41B71380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9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</w:p>
    <w:p w14:paraId="009FEA87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Zasady zachowania poufności</w:t>
      </w:r>
    </w:p>
    <w:p w14:paraId="11F4F17F" w14:textId="77777777" w:rsidR="00937329" w:rsidRPr="008808B3" w:rsidRDefault="00937329" w:rsidP="00E72761">
      <w:pPr>
        <w:pStyle w:val="Akapitzlist"/>
        <w:numPr>
          <w:ilvl w:val="0"/>
          <w:numId w:val="7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Podmiot przetwarzający zobowiązuje się do zachowania w tajemnicy wszelkich informacji, danych, materiałów, dokumentów i danych osobowych otrzymanych od Administratora i od współpracujących z nim osób oraz danych uzyskanych w jakikolwiek inny sposób, zamierzony czy przypadkowy w formie ustnej, pisemnej lub elektronicznej („dane poufne”).</w:t>
      </w:r>
    </w:p>
    <w:p w14:paraId="7CE14E4E" w14:textId="6D7C5DAF" w:rsidR="00937329" w:rsidRDefault="00937329" w:rsidP="00937329">
      <w:pPr>
        <w:pStyle w:val="Akapitzlist"/>
        <w:numPr>
          <w:ilvl w:val="0"/>
          <w:numId w:val="7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Podmiot przetwarzający oświadcza, że w związku ze zobowiązaniem do zachowania w tajemnicy danych poufnych nie będą one wykorzystywane, ujawniane ani udostępniane bez </w:t>
      </w:r>
      <w:r w:rsidRPr="008808B3">
        <w:rPr>
          <w:rFonts w:ascii="Century Gothic" w:hAnsi="Century Gothic"/>
          <w:sz w:val="20"/>
          <w:szCs w:val="20"/>
        </w:rPr>
        <w:lastRenderedPageBreak/>
        <w:t>pisemnej zgody Administratora</w:t>
      </w:r>
      <w:r w:rsidR="00ED4230" w:rsidRPr="008808B3">
        <w:rPr>
          <w:rFonts w:ascii="Century Gothic" w:hAnsi="Century Gothic"/>
          <w:sz w:val="20"/>
          <w:szCs w:val="20"/>
        </w:rPr>
        <w:t xml:space="preserve"> danych </w:t>
      </w:r>
      <w:r w:rsidRPr="008808B3">
        <w:rPr>
          <w:rFonts w:ascii="Century Gothic" w:hAnsi="Century Gothic"/>
          <w:sz w:val="20"/>
          <w:szCs w:val="20"/>
        </w:rPr>
        <w:t>w innym celu niż wykonanie Umowy</w:t>
      </w:r>
      <w:r w:rsidR="00075B66">
        <w:rPr>
          <w:rFonts w:ascii="Century Gothic" w:hAnsi="Century Gothic"/>
          <w:sz w:val="20"/>
          <w:szCs w:val="20"/>
        </w:rPr>
        <w:t xml:space="preserve"> Głównej</w:t>
      </w:r>
      <w:r w:rsidRPr="008808B3">
        <w:rPr>
          <w:rFonts w:ascii="Century Gothic" w:hAnsi="Century Gothic"/>
          <w:sz w:val="20"/>
          <w:szCs w:val="20"/>
        </w:rPr>
        <w:t xml:space="preserve">, chyba że konieczność ujawnienia posiadanych informacji </w:t>
      </w:r>
      <w:r w:rsidR="00342779" w:rsidRPr="008808B3">
        <w:rPr>
          <w:rFonts w:ascii="Century Gothic" w:hAnsi="Century Gothic"/>
          <w:sz w:val="20"/>
          <w:szCs w:val="20"/>
        </w:rPr>
        <w:t>wynika z</w:t>
      </w:r>
      <w:r w:rsidRPr="008808B3">
        <w:rPr>
          <w:rFonts w:ascii="Century Gothic" w:hAnsi="Century Gothic"/>
          <w:sz w:val="20"/>
          <w:szCs w:val="20"/>
        </w:rPr>
        <w:t xml:space="preserve"> obowiązujących przepisów prawa</w:t>
      </w:r>
      <w:r w:rsidR="00075B66">
        <w:rPr>
          <w:rFonts w:ascii="Century Gothic" w:hAnsi="Century Gothic"/>
          <w:sz w:val="20"/>
          <w:szCs w:val="20"/>
        </w:rPr>
        <w:t xml:space="preserve">, </w:t>
      </w:r>
      <w:r w:rsidRPr="008808B3">
        <w:rPr>
          <w:rFonts w:ascii="Century Gothic" w:hAnsi="Century Gothic"/>
          <w:sz w:val="20"/>
          <w:szCs w:val="20"/>
        </w:rPr>
        <w:t>Umowy</w:t>
      </w:r>
      <w:r w:rsidR="00075B66">
        <w:rPr>
          <w:rFonts w:ascii="Century Gothic" w:hAnsi="Century Gothic"/>
          <w:sz w:val="20"/>
          <w:szCs w:val="20"/>
        </w:rPr>
        <w:t xml:space="preserve"> lub Umowy Głównej. </w:t>
      </w:r>
    </w:p>
    <w:p w14:paraId="46F971A9" w14:textId="77777777" w:rsidR="00052038" w:rsidRPr="008808B3" w:rsidRDefault="00052038" w:rsidP="00052038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</w:p>
    <w:p w14:paraId="6A860261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§</w:t>
      </w:r>
      <w:r w:rsidR="00E84739" w:rsidRPr="008808B3">
        <w:rPr>
          <w:rFonts w:ascii="Century Gothic" w:hAnsi="Century Gothic"/>
          <w:b/>
          <w:sz w:val="20"/>
          <w:szCs w:val="20"/>
        </w:rPr>
        <w:t xml:space="preserve"> </w:t>
      </w:r>
      <w:r w:rsidRPr="008808B3">
        <w:rPr>
          <w:rFonts w:ascii="Century Gothic" w:hAnsi="Century Gothic"/>
          <w:b/>
          <w:sz w:val="20"/>
          <w:szCs w:val="20"/>
        </w:rPr>
        <w:t>10</w:t>
      </w:r>
      <w:r w:rsidR="00E84739" w:rsidRPr="008808B3">
        <w:rPr>
          <w:rFonts w:ascii="Century Gothic" w:hAnsi="Century Gothic"/>
          <w:b/>
          <w:sz w:val="20"/>
          <w:szCs w:val="20"/>
        </w:rPr>
        <w:t>.</w:t>
      </w:r>
      <w:r w:rsidRPr="008808B3">
        <w:rPr>
          <w:rFonts w:ascii="Century Gothic" w:hAnsi="Century Gothic"/>
          <w:b/>
          <w:sz w:val="20"/>
          <w:szCs w:val="20"/>
        </w:rPr>
        <w:t xml:space="preserve"> </w:t>
      </w:r>
    </w:p>
    <w:p w14:paraId="32162505" w14:textId="77777777" w:rsidR="00937329" w:rsidRPr="008808B3" w:rsidRDefault="00937329" w:rsidP="00937329">
      <w:pPr>
        <w:jc w:val="center"/>
        <w:rPr>
          <w:rFonts w:ascii="Century Gothic" w:hAnsi="Century Gothic"/>
          <w:b/>
          <w:sz w:val="20"/>
          <w:szCs w:val="20"/>
        </w:rPr>
      </w:pPr>
      <w:r w:rsidRPr="008808B3">
        <w:rPr>
          <w:rFonts w:ascii="Century Gothic" w:hAnsi="Century Gothic"/>
          <w:b/>
          <w:sz w:val="20"/>
          <w:szCs w:val="20"/>
        </w:rPr>
        <w:t>Postanowienia końcowe</w:t>
      </w:r>
    </w:p>
    <w:p w14:paraId="16970C3B" w14:textId="77777777" w:rsidR="00937329" w:rsidRPr="008808B3" w:rsidRDefault="00937329" w:rsidP="00E72761">
      <w:pPr>
        <w:pStyle w:val="Akapitzlist"/>
        <w:numPr>
          <w:ilvl w:val="0"/>
          <w:numId w:val="8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Umowa została sporządzona w dwóch jednobrzmiących egzemplarzach dla każdej ze stron.</w:t>
      </w:r>
    </w:p>
    <w:p w14:paraId="746C690C" w14:textId="77777777" w:rsidR="00A54864" w:rsidRDefault="00937329" w:rsidP="00A54864">
      <w:pPr>
        <w:pStyle w:val="Akapitzlist"/>
        <w:numPr>
          <w:ilvl w:val="0"/>
          <w:numId w:val="8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W sprawach nieuregulowanych zastosowanie będą miały przepisy Kodeksu cywilnego oraz Rozporządzenia.</w:t>
      </w:r>
    </w:p>
    <w:p w14:paraId="6220E9F0" w14:textId="527BDA24" w:rsidR="00A54864" w:rsidRPr="00A54864" w:rsidRDefault="00A54864" w:rsidP="00A54864">
      <w:pPr>
        <w:pStyle w:val="Akapitzlist"/>
        <w:numPr>
          <w:ilvl w:val="0"/>
          <w:numId w:val="8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A54864">
        <w:rPr>
          <w:rFonts w:ascii="Century Gothic" w:hAnsi="Century Gothic"/>
          <w:sz w:val="20"/>
          <w:szCs w:val="20"/>
        </w:rPr>
        <w:t>Wszelkie zmiany umowy wymagają formy pisemnej pod rygorem nieważności.</w:t>
      </w:r>
    </w:p>
    <w:p w14:paraId="2139B637" w14:textId="71E42401" w:rsidR="00025B92" w:rsidRDefault="00025B92" w:rsidP="00E72761">
      <w:pPr>
        <w:pStyle w:val="Akapitzlist"/>
        <w:numPr>
          <w:ilvl w:val="0"/>
          <w:numId w:val="8"/>
        </w:numPr>
        <w:ind w:left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 przypadku rozbieżności treści Umowy z Umową Główną w zakresie powierzenia danych osobowych pierwszeństwo </w:t>
      </w:r>
      <w:r w:rsidR="00342779">
        <w:rPr>
          <w:rFonts w:ascii="Century Gothic" w:hAnsi="Century Gothic"/>
          <w:sz w:val="20"/>
          <w:szCs w:val="20"/>
        </w:rPr>
        <w:t>mają</w:t>
      </w:r>
      <w:r>
        <w:rPr>
          <w:rFonts w:ascii="Century Gothic" w:hAnsi="Century Gothic"/>
          <w:sz w:val="20"/>
          <w:szCs w:val="20"/>
        </w:rPr>
        <w:t xml:space="preserve"> zastosowanie zapisy przedmiotowej Umowy. </w:t>
      </w:r>
    </w:p>
    <w:p w14:paraId="5C68A27C" w14:textId="0E95FAC4" w:rsidR="00937329" w:rsidRDefault="00937329" w:rsidP="00212FC4">
      <w:pPr>
        <w:pStyle w:val="Akapitzlist"/>
        <w:numPr>
          <w:ilvl w:val="0"/>
          <w:numId w:val="8"/>
        </w:numPr>
        <w:ind w:left="0"/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Sądem właściwym dla rozpatrzenia sporów wynikających z niniejszej umowy będzie sąd właściwy Administratora danych</w:t>
      </w:r>
      <w:r w:rsidR="00E72761" w:rsidRPr="008808B3">
        <w:rPr>
          <w:rFonts w:ascii="Century Gothic" w:hAnsi="Century Gothic"/>
          <w:sz w:val="20"/>
          <w:szCs w:val="20"/>
        </w:rPr>
        <w:t>.</w:t>
      </w:r>
    </w:p>
    <w:p w14:paraId="352E4524" w14:textId="77777777" w:rsidR="00E84739" w:rsidRPr="008808B3" w:rsidRDefault="00E84739" w:rsidP="00937329">
      <w:pPr>
        <w:rPr>
          <w:rFonts w:ascii="Century Gothic" w:hAnsi="Century Gothic"/>
          <w:sz w:val="20"/>
          <w:szCs w:val="20"/>
        </w:rPr>
      </w:pPr>
    </w:p>
    <w:p w14:paraId="4B1F449A" w14:textId="77777777" w:rsidR="00937329" w:rsidRPr="008808B3" w:rsidRDefault="00E72761" w:rsidP="00344D90">
      <w:pPr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>………………………………….</w:t>
      </w:r>
      <w:r w:rsidR="00937329" w:rsidRPr="008808B3">
        <w:rPr>
          <w:rFonts w:ascii="Century Gothic" w:hAnsi="Century Gothic"/>
          <w:sz w:val="20"/>
          <w:szCs w:val="20"/>
        </w:rPr>
        <w:t xml:space="preserve">          </w:t>
      </w:r>
      <w:r w:rsidR="00344D90" w:rsidRPr="008808B3">
        <w:rPr>
          <w:rFonts w:ascii="Century Gothic" w:hAnsi="Century Gothic"/>
          <w:sz w:val="20"/>
          <w:szCs w:val="20"/>
        </w:rPr>
        <w:tab/>
      </w:r>
      <w:r w:rsidR="00344D90" w:rsidRPr="008808B3">
        <w:rPr>
          <w:rFonts w:ascii="Century Gothic" w:hAnsi="Century Gothic"/>
          <w:sz w:val="20"/>
          <w:szCs w:val="20"/>
        </w:rPr>
        <w:tab/>
      </w:r>
      <w:r w:rsidR="00344D90" w:rsidRPr="008808B3">
        <w:rPr>
          <w:rFonts w:ascii="Century Gothic" w:hAnsi="Century Gothic"/>
          <w:sz w:val="20"/>
          <w:szCs w:val="20"/>
        </w:rPr>
        <w:tab/>
      </w:r>
      <w:r w:rsidR="00344D90" w:rsidRPr="008808B3">
        <w:rPr>
          <w:rFonts w:ascii="Century Gothic" w:hAnsi="Century Gothic"/>
          <w:sz w:val="20"/>
          <w:szCs w:val="20"/>
        </w:rPr>
        <w:tab/>
      </w:r>
      <w:r w:rsidR="00344D90" w:rsidRPr="008808B3">
        <w:rPr>
          <w:rFonts w:ascii="Century Gothic" w:hAnsi="Century Gothic"/>
          <w:sz w:val="20"/>
          <w:szCs w:val="20"/>
        </w:rPr>
        <w:tab/>
        <w:t>………………………………</w:t>
      </w:r>
      <w:r w:rsidR="00937329" w:rsidRPr="008808B3">
        <w:rPr>
          <w:rFonts w:ascii="Century Gothic" w:hAnsi="Century Gothic"/>
          <w:sz w:val="20"/>
          <w:szCs w:val="20"/>
        </w:rPr>
        <w:t xml:space="preserve">                     </w:t>
      </w:r>
      <w:r w:rsidR="00E84739" w:rsidRPr="008808B3">
        <w:rPr>
          <w:rFonts w:ascii="Century Gothic" w:hAnsi="Century Gothic"/>
          <w:sz w:val="20"/>
          <w:szCs w:val="20"/>
        </w:rPr>
        <w:t xml:space="preserve">             </w:t>
      </w:r>
      <w:r w:rsidR="00937329" w:rsidRPr="008808B3">
        <w:rPr>
          <w:rFonts w:ascii="Century Gothic" w:hAnsi="Century Gothic"/>
          <w:sz w:val="20"/>
          <w:szCs w:val="20"/>
        </w:rPr>
        <w:t xml:space="preserve">      </w:t>
      </w:r>
      <w:r w:rsidR="00E84739" w:rsidRPr="008808B3">
        <w:rPr>
          <w:rFonts w:ascii="Century Gothic" w:hAnsi="Century Gothic"/>
          <w:sz w:val="20"/>
          <w:szCs w:val="20"/>
        </w:rPr>
        <w:t xml:space="preserve">       </w:t>
      </w:r>
      <w:r w:rsidR="00937329" w:rsidRPr="008808B3">
        <w:rPr>
          <w:rFonts w:ascii="Century Gothic" w:hAnsi="Century Gothic"/>
          <w:sz w:val="20"/>
          <w:szCs w:val="20"/>
        </w:rPr>
        <w:t xml:space="preserve">     </w:t>
      </w:r>
      <w:r w:rsidR="00E84739" w:rsidRPr="008808B3">
        <w:rPr>
          <w:rFonts w:ascii="Century Gothic" w:hAnsi="Century Gothic"/>
          <w:sz w:val="20"/>
          <w:szCs w:val="20"/>
        </w:rPr>
        <w:t xml:space="preserve">          </w:t>
      </w:r>
      <w:r w:rsidR="00937329" w:rsidRPr="008808B3">
        <w:rPr>
          <w:rFonts w:ascii="Century Gothic" w:hAnsi="Century Gothic"/>
          <w:sz w:val="20"/>
          <w:szCs w:val="20"/>
        </w:rPr>
        <w:t xml:space="preserve">        </w:t>
      </w:r>
    </w:p>
    <w:p w14:paraId="0997AF93" w14:textId="77777777" w:rsidR="00937329" w:rsidRPr="008808B3" w:rsidRDefault="00E84739" w:rsidP="00E84739">
      <w:pPr>
        <w:jc w:val="both"/>
        <w:rPr>
          <w:rFonts w:ascii="Century Gothic" w:hAnsi="Century Gothic"/>
          <w:sz w:val="20"/>
          <w:szCs w:val="20"/>
        </w:rPr>
      </w:pPr>
      <w:r w:rsidRPr="008808B3">
        <w:rPr>
          <w:rFonts w:ascii="Century Gothic" w:hAnsi="Century Gothic"/>
          <w:sz w:val="20"/>
          <w:szCs w:val="20"/>
        </w:rPr>
        <w:t xml:space="preserve">   </w:t>
      </w:r>
      <w:r w:rsidR="00937329" w:rsidRPr="008808B3">
        <w:rPr>
          <w:rFonts w:ascii="Century Gothic" w:hAnsi="Century Gothic"/>
          <w:sz w:val="20"/>
          <w:szCs w:val="20"/>
        </w:rPr>
        <w:t xml:space="preserve">Administrator danych </w:t>
      </w:r>
      <w:r w:rsidR="00937329" w:rsidRPr="008808B3">
        <w:rPr>
          <w:rFonts w:ascii="Century Gothic" w:hAnsi="Century Gothic"/>
          <w:sz w:val="20"/>
          <w:szCs w:val="20"/>
        </w:rPr>
        <w:tab/>
      </w:r>
      <w:r w:rsidRPr="008808B3">
        <w:rPr>
          <w:rFonts w:ascii="Century Gothic" w:hAnsi="Century Gothic"/>
          <w:sz w:val="20"/>
          <w:szCs w:val="20"/>
        </w:rPr>
        <w:t xml:space="preserve">                  </w:t>
      </w:r>
      <w:r w:rsidR="006132BA" w:rsidRPr="008808B3">
        <w:rPr>
          <w:rFonts w:ascii="Century Gothic" w:hAnsi="Century Gothic"/>
          <w:sz w:val="20"/>
          <w:szCs w:val="20"/>
        </w:rPr>
        <w:tab/>
      </w:r>
      <w:r w:rsidRPr="008808B3">
        <w:rPr>
          <w:rFonts w:ascii="Century Gothic" w:hAnsi="Century Gothic"/>
          <w:sz w:val="20"/>
          <w:szCs w:val="20"/>
        </w:rPr>
        <w:t xml:space="preserve">                                    </w:t>
      </w:r>
      <w:r w:rsidR="00344D90" w:rsidRPr="008808B3">
        <w:rPr>
          <w:rFonts w:ascii="Century Gothic" w:hAnsi="Century Gothic"/>
          <w:sz w:val="20"/>
          <w:szCs w:val="20"/>
        </w:rPr>
        <w:t>Podmiot prze</w:t>
      </w:r>
      <w:r w:rsidR="00937329" w:rsidRPr="008808B3">
        <w:rPr>
          <w:rFonts w:ascii="Century Gothic" w:hAnsi="Century Gothic"/>
          <w:sz w:val="20"/>
          <w:szCs w:val="20"/>
        </w:rPr>
        <w:t>twarzający</w:t>
      </w:r>
    </w:p>
    <w:p w14:paraId="5899CF53" w14:textId="7B2E64F0" w:rsidR="00075B66" w:rsidRPr="008808B3" w:rsidRDefault="00075B66" w:rsidP="00075B66">
      <w:pPr>
        <w:rPr>
          <w:rFonts w:ascii="Century Gothic" w:hAnsi="Century Gothic"/>
          <w:sz w:val="20"/>
          <w:szCs w:val="20"/>
        </w:rPr>
      </w:pPr>
    </w:p>
    <w:sectPr w:rsidR="00075B66" w:rsidRPr="008808B3" w:rsidSect="00E61BCD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C928" w14:textId="77777777" w:rsidR="008F3471" w:rsidRDefault="008F3471" w:rsidP="0026666C">
      <w:pPr>
        <w:spacing w:after="0" w:line="240" w:lineRule="auto"/>
      </w:pPr>
      <w:r>
        <w:separator/>
      </w:r>
    </w:p>
  </w:endnote>
  <w:endnote w:type="continuationSeparator" w:id="0">
    <w:p w14:paraId="40AC0B7D" w14:textId="77777777" w:rsidR="008F3471" w:rsidRDefault="008F3471" w:rsidP="0026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8683704"/>
      <w:docPartObj>
        <w:docPartGallery w:val="Page Numbers (Bottom of Page)"/>
        <w:docPartUnique/>
      </w:docPartObj>
    </w:sdtPr>
    <w:sdtContent>
      <w:p w14:paraId="7C24E159" w14:textId="14E51A33" w:rsidR="00052038" w:rsidRDefault="000520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0A6EC3" w14:textId="6F4D20DB" w:rsidR="00596185" w:rsidRDefault="00D664B5">
    <w:pPr>
      <w:pStyle w:val="Stopka"/>
    </w:pPr>
    <w:r w:rsidRPr="00D664B5">
      <w:rPr>
        <w:noProof/>
      </w:rPr>
      <w:drawing>
        <wp:inline distT="0" distB="0" distL="0" distR="0" wp14:anchorId="3EF89D16" wp14:editId="53D9F93D">
          <wp:extent cx="5760720" cy="142875"/>
          <wp:effectExtent l="0" t="0" r="0" b="9525"/>
          <wp:docPr id="1908260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282F4" w14:textId="77777777" w:rsidR="008F3471" w:rsidRDefault="008F3471" w:rsidP="0026666C">
      <w:pPr>
        <w:spacing w:after="0" w:line="240" w:lineRule="auto"/>
      </w:pPr>
      <w:r>
        <w:separator/>
      </w:r>
    </w:p>
  </w:footnote>
  <w:footnote w:type="continuationSeparator" w:id="0">
    <w:p w14:paraId="6FF2D22C" w14:textId="77777777" w:rsidR="008F3471" w:rsidRDefault="008F3471" w:rsidP="00266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058E" w14:textId="63B37000" w:rsidR="00FA1603" w:rsidRDefault="006A4CAE" w:rsidP="00596185">
    <w:pPr>
      <w:pStyle w:val="Nagwek"/>
    </w:pPr>
    <w:r>
      <w:t>Załącznik nr 2 do Umowy Głównej z dnia…………………………………………………..</w:t>
    </w:r>
  </w:p>
  <w:tbl>
    <w:tblPr>
      <w:tblW w:w="9239" w:type="dxa"/>
      <w:tblInd w:w="-1" w:type="dxa"/>
      <w:tblLayout w:type="fixed"/>
      <w:tblLook w:val="0000" w:firstRow="0" w:lastRow="0" w:firstColumn="0" w:lastColumn="0" w:noHBand="0" w:noVBand="0"/>
    </w:tblPr>
    <w:tblGrid>
      <w:gridCol w:w="2325"/>
      <w:gridCol w:w="1665"/>
      <w:gridCol w:w="2070"/>
      <w:gridCol w:w="3179"/>
    </w:tblGrid>
    <w:tr w:rsidR="006A4CAE" w:rsidRPr="00607F1B" w14:paraId="721B0E63" w14:textId="77777777" w:rsidTr="00062A18">
      <w:trPr>
        <w:cantSplit/>
        <w:trHeight w:val="1070"/>
      </w:trPr>
      <w:tc>
        <w:tcPr>
          <w:tcW w:w="2325" w:type="dxa"/>
          <w:vMerge w:val="restart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2" w:space="0" w:color="000000"/>
          </w:tcBorders>
          <w:vAlign w:val="center"/>
        </w:tcPr>
        <w:p w14:paraId="7A7B6128" w14:textId="77777777" w:rsidR="006A4CAE" w:rsidRPr="00607F1B" w:rsidRDefault="006A4CAE" w:rsidP="006A4CAE">
          <w:pPr>
            <w:pStyle w:val="Nagwek"/>
            <w:jc w:val="center"/>
            <w:rPr>
              <w:rFonts w:cstheme="minorHAnsi"/>
            </w:rPr>
          </w:pPr>
          <w:r w:rsidRPr="00541EFD">
            <w:rPr>
              <w:b/>
              <w:noProof/>
            </w:rPr>
            <w:drawing>
              <wp:inline distT="0" distB="0" distL="0" distR="0" wp14:anchorId="0E9D70C9" wp14:editId="48FC8711">
                <wp:extent cx="1411826" cy="548640"/>
                <wp:effectExtent l="0" t="0" r="0" b="3810"/>
                <wp:docPr id="2008740630" name="Obraz 2008740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6986" cy="554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14" w:type="dxa"/>
          <w:gridSpan w:val="3"/>
          <w:tcBorders>
            <w:top w:val="single" w:sz="2" w:space="0" w:color="000000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6A4B2FF8" w14:textId="77777777" w:rsidR="006A4CAE" w:rsidRPr="00607F1B" w:rsidRDefault="006A4CAE" w:rsidP="006A4CAE">
          <w:pPr>
            <w:jc w:val="center"/>
            <w:rPr>
              <w:rFonts w:cstheme="minorHAnsi"/>
              <w:b/>
              <w:sz w:val="8"/>
            </w:rPr>
          </w:pPr>
          <w:r w:rsidRPr="00607F1B">
            <w:rPr>
              <w:rFonts w:cstheme="minorHAnsi"/>
              <w:b/>
            </w:rPr>
            <w:t xml:space="preserve">Załącznik nr </w:t>
          </w:r>
          <w:r>
            <w:rPr>
              <w:rFonts w:cstheme="minorHAnsi"/>
              <w:b/>
            </w:rPr>
            <w:t>2</w:t>
          </w:r>
          <w:r w:rsidRPr="00607F1B">
            <w:rPr>
              <w:rFonts w:cstheme="minorHAnsi"/>
              <w:b/>
            </w:rPr>
            <w:t xml:space="preserve"> do P</w:t>
          </w:r>
          <w:r>
            <w:rPr>
              <w:rFonts w:cstheme="minorHAnsi"/>
              <w:b/>
            </w:rPr>
            <w:t>-</w:t>
          </w:r>
          <w:r w:rsidRPr="00607F1B">
            <w:rPr>
              <w:rFonts w:cstheme="minorHAnsi"/>
              <w:b/>
            </w:rPr>
            <w:t xml:space="preserve">BI </w:t>
          </w:r>
          <w:r>
            <w:rPr>
              <w:rFonts w:cstheme="minorHAnsi"/>
              <w:b/>
            </w:rPr>
            <w:t>-13</w:t>
          </w:r>
        </w:p>
        <w:p w14:paraId="617C216C" w14:textId="77777777" w:rsidR="006A4CAE" w:rsidRPr="00607F1B" w:rsidRDefault="006A4CAE" w:rsidP="006A4CAE">
          <w:pPr>
            <w:jc w:val="center"/>
            <w:rPr>
              <w:rFonts w:cstheme="minorHAnsi"/>
              <w:b/>
              <w:sz w:val="8"/>
            </w:rPr>
          </w:pPr>
          <w:r>
            <w:rPr>
              <w:rFonts w:cstheme="minorHAnsi"/>
              <w:b/>
              <w:bCs/>
            </w:rPr>
            <w:t xml:space="preserve"> Umowa powierzenia przetwarzania danych osobowych </w:t>
          </w:r>
        </w:p>
      </w:tc>
    </w:tr>
    <w:tr w:rsidR="006A4CAE" w:rsidRPr="00607F1B" w14:paraId="12598058" w14:textId="77777777" w:rsidTr="00062A18">
      <w:trPr>
        <w:cantSplit/>
        <w:trHeight w:hRule="exact" w:val="629"/>
      </w:trPr>
      <w:tc>
        <w:tcPr>
          <w:tcW w:w="2325" w:type="dxa"/>
          <w:vMerge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</w:tcPr>
        <w:p w14:paraId="1303EA39" w14:textId="77777777" w:rsidR="006A4CAE" w:rsidRPr="00607F1B" w:rsidRDefault="006A4CAE" w:rsidP="006A4CAE">
          <w:pPr>
            <w:snapToGrid w:val="0"/>
            <w:rPr>
              <w:rFonts w:cstheme="minorHAnsi"/>
            </w:rPr>
          </w:pPr>
        </w:p>
      </w:tc>
      <w:tc>
        <w:tcPr>
          <w:tcW w:w="1665" w:type="dxa"/>
          <w:tcBorders>
            <w:top w:val="single" w:sz="4" w:space="0" w:color="auto"/>
            <w:left w:val="single" w:sz="1" w:space="0" w:color="000000"/>
            <w:bottom w:val="single" w:sz="1" w:space="0" w:color="000000"/>
          </w:tcBorders>
        </w:tcPr>
        <w:p w14:paraId="183D42BC" w14:textId="77777777" w:rsidR="006A4CAE" w:rsidRPr="00A8122F" w:rsidRDefault="006A4CAE" w:rsidP="006A4CAE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Data wydania:</w:t>
          </w:r>
        </w:p>
        <w:p w14:paraId="0135D85A" w14:textId="77777777" w:rsidR="006A4CAE" w:rsidRPr="00A8122F" w:rsidRDefault="006A4CAE" w:rsidP="006A4CAE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>
            <w:rPr>
              <w:rFonts w:asciiTheme="minorHAnsi" w:hAnsiTheme="minorHAnsi" w:cstheme="minorHAnsi"/>
              <w:b w:val="0"/>
              <w:color w:val="000000"/>
              <w:lang w:val="pl-PL"/>
            </w:rPr>
            <w:t xml:space="preserve"> 01.10.2025</w:t>
          </w:r>
        </w:p>
      </w:tc>
      <w:tc>
        <w:tcPr>
          <w:tcW w:w="2070" w:type="dxa"/>
          <w:tcBorders>
            <w:top w:val="single" w:sz="4" w:space="0" w:color="auto"/>
            <w:left w:val="single" w:sz="1" w:space="0" w:color="000000"/>
            <w:bottom w:val="single" w:sz="1" w:space="0" w:color="000000"/>
          </w:tcBorders>
        </w:tcPr>
        <w:p w14:paraId="09B9B510" w14:textId="77777777" w:rsidR="006A4CAE" w:rsidRPr="00A8122F" w:rsidRDefault="006A4CAE" w:rsidP="006A4CAE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Nr wydania:</w:t>
          </w:r>
        </w:p>
        <w:p w14:paraId="3463DB6A" w14:textId="77777777" w:rsidR="006A4CAE" w:rsidRPr="00A8122F" w:rsidRDefault="006A4CAE" w:rsidP="006A4CAE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>
            <w:rPr>
              <w:rFonts w:asciiTheme="minorHAnsi" w:hAnsiTheme="minorHAnsi" w:cstheme="minorHAnsi"/>
              <w:b w:val="0"/>
              <w:color w:val="000000"/>
              <w:lang w:val="pl-PL"/>
            </w:rPr>
            <w:t xml:space="preserve"> 2.0</w:t>
          </w:r>
        </w:p>
      </w:tc>
      <w:tc>
        <w:tcPr>
          <w:tcW w:w="3179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75E5441D" w14:textId="77777777" w:rsidR="006A4CAE" w:rsidRPr="00607F1B" w:rsidRDefault="006A4CAE" w:rsidP="006A4CAE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607F1B">
            <w:rPr>
              <w:rFonts w:asciiTheme="minorHAnsi" w:hAnsiTheme="minorHAnsi" w:cstheme="minorHAnsi"/>
              <w:b w:val="0"/>
              <w:color w:val="000000"/>
              <w:lang w:val="pl-PL"/>
            </w:rPr>
            <w:t>Status dokumentu:</w:t>
          </w:r>
        </w:p>
        <w:p w14:paraId="7773037B" w14:textId="77777777" w:rsidR="006A4CAE" w:rsidRPr="00607F1B" w:rsidRDefault="006A4CAE" w:rsidP="006A4CAE">
          <w:pPr>
            <w:pStyle w:val="textb"/>
            <w:spacing w:before="0" w:after="0"/>
            <w:ind w:firstLine="0"/>
            <w:jc w:val="center"/>
            <w:rPr>
              <w:rStyle w:val="Numerstrony"/>
              <w:rFonts w:asciiTheme="minorHAnsi" w:hAnsiTheme="minorHAnsi" w:cstheme="minorHAnsi"/>
              <w:lang w:val="pl-PL"/>
            </w:rPr>
          </w:pPr>
          <w:r w:rsidRPr="00607F1B">
            <w:rPr>
              <w:rStyle w:val="Numerstrony"/>
              <w:rFonts w:asciiTheme="minorHAnsi" w:hAnsiTheme="minorHAnsi" w:cstheme="minorHAnsi"/>
              <w:lang w:val="pl-PL"/>
            </w:rPr>
            <w:t>aktualny</w:t>
          </w:r>
        </w:p>
      </w:tc>
    </w:tr>
  </w:tbl>
  <w:p w14:paraId="2CCE1EAB" w14:textId="77777777" w:rsidR="006A4CAE" w:rsidRPr="00596185" w:rsidRDefault="006A4CAE" w:rsidP="005961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701EC"/>
    <w:multiLevelType w:val="hybridMultilevel"/>
    <w:tmpl w:val="D04EEF4E"/>
    <w:lvl w:ilvl="0" w:tplc="9C9ECB0C"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8993A58"/>
    <w:multiLevelType w:val="hybridMultilevel"/>
    <w:tmpl w:val="14DEF9B0"/>
    <w:lvl w:ilvl="0" w:tplc="76A8B09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2ED9"/>
    <w:multiLevelType w:val="hybridMultilevel"/>
    <w:tmpl w:val="5B903958"/>
    <w:lvl w:ilvl="0" w:tplc="018EFA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AD54FF"/>
    <w:multiLevelType w:val="hybridMultilevel"/>
    <w:tmpl w:val="F56A8152"/>
    <w:lvl w:ilvl="0" w:tplc="93B61498">
      <w:start w:val="1"/>
      <w:numFmt w:val="decimal"/>
      <w:lvlText w:val="%1.1"/>
      <w:lvlJc w:val="left"/>
      <w:pPr>
        <w:ind w:left="1423" w:hanging="360"/>
      </w:pPr>
      <w:rPr>
        <w:rFonts w:hint="default"/>
      </w:rPr>
    </w:lvl>
    <w:lvl w:ilvl="1" w:tplc="FF1EE87C">
      <w:start w:val="1"/>
      <w:numFmt w:val="decimal"/>
      <w:lvlText w:val="1.%2"/>
      <w:lvlJc w:val="left"/>
      <w:pPr>
        <w:ind w:left="1440" w:hanging="360"/>
      </w:pPr>
      <w:rPr>
        <w:rFonts w:hint="default"/>
        <w:sz w:val="20"/>
        <w:szCs w:val="20"/>
      </w:rPr>
    </w:lvl>
    <w:lvl w:ilvl="2" w:tplc="B054372C"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F0BCEE2E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F3728"/>
    <w:multiLevelType w:val="hybridMultilevel"/>
    <w:tmpl w:val="54441478"/>
    <w:lvl w:ilvl="0" w:tplc="5B5A1202"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71311"/>
    <w:multiLevelType w:val="hybridMultilevel"/>
    <w:tmpl w:val="D7601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85B52"/>
    <w:multiLevelType w:val="hybridMultilevel"/>
    <w:tmpl w:val="1E702C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35C19"/>
    <w:multiLevelType w:val="hybridMultilevel"/>
    <w:tmpl w:val="F88CB5F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654D1"/>
    <w:multiLevelType w:val="hybridMultilevel"/>
    <w:tmpl w:val="7C34367E"/>
    <w:lvl w:ilvl="0" w:tplc="243A36FE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8" w15:restartNumberingAfterBreak="0">
    <w:nsid w:val="6D6E5AFF"/>
    <w:multiLevelType w:val="hybridMultilevel"/>
    <w:tmpl w:val="0EC06248"/>
    <w:lvl w:ilvl="0" w:tplc="C952DF96">
      <w:start w:val="1"/>
      <w:numFmt w:val="decimal"/>
      <w:lvlText w:val="6.%1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761E9"/>
    <w:multiLevelType w:val="hybridMultilevel"/>
    <w:tmpl w:val="B9E404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3A5DCF"/>
    <w:multiLevelType w:val="hybridMultilevel"/>
    <w:tmpl w:val="BE96F21E"/>
    <w:lvl w:ilvl="0" w:tplc="E9A057B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151805">
    <w:abstractNumId w:val="0"/>
  </w:num>
  <w:num w:numId="2" w16cid:durableId="1633176386">
    <w:abstractNumId w:val="15"/>
  </w:num>
  <w:num w:numId="3" w16cid:durableId="1863862816">
    <w:abstractNumId w:val="8"/>
  </w:num>
  <w:num w:numId="4" w16cid:durableId="2134858556">
    <w:abstractNumId w:val="22"/>
  </w:num>
  <w:num w:numId="5" w16cid:durableId="801657955">
    <w:abstractNumId w:val="16"/>
  </w:num>
  <w:num w:numId="6" w16cid:durableId="1402487300">
    <w:abstractNumId w:val="12"/>
  </w:num>
  <w:num w:numId="7" w16cid:durableId="731082263">
    <w:abstractNumId w:val="7"/>
  </w:num>
  <w:num w:numId="8" w16cid:durableId="1477141913">
    <w:abstractNumId w:val="20"/>
  </w:num>
  <w:num w:numId="9" w16cid:durableId="56785633">
    <w:abstractNumId w:val="2"/>
  </w:num>
  <w:num w:numId="10" w16cid:durableId="1791777423">
    <w:abstractNumId w:val="14"/>
  </w:num>
  <w:num w:numId="11" w16cid:durableId="1738282889">
    <w:abstractNumId w:val="1"/>
  </w:num>
  <w:num w:numId="12" w16cid:durableId="16854588">
    <w:abstractNumId w:val="19"/>
  </w:num>
  <w:num w:numId="13" w16cid:durableId="649594830">
    <w:abstractNumId w:val="5"/>
  </w:num>
  <w:num w:numId="14" w16cid:durableId="1848328335">
    <w:abstractNumId w:val="18"/>
  </w:num>
  <w:num w:numId="15" w16cid:durableId="62142492">
    <w:abstractNumId w:val="4"/>
  </w:num>
  <w:num w:numId="16" w16cid:durableId="1968588637">
    <w:abstractNumId w:val="6"/>
  </w:num>
  <w:num w:numId="17" w16cid:durableId="276987150">
    <w:abstractNumId w:val="17"/>
  </w:num>
  <w:num w:numId="18" w16cid:durableId="1800538695">
    <w:abstractNumId w:val="10"/>
  </w:num>
  <w:num w:numId="19" w16cid:durableId="2044356520">
    <w:abstractNumId w:val="21"/>
  </w:num>
  <w:num w:numId="20" w16cid:durableId="1785274170">
    <w:abstractNumId w:val="3"/>
  </w:num>
  <w:num w:numId="21" w16cid:durableId="129172761">
    <w:abstractNumId w:val="9"/>
  </w:num>
  <w:num w:numId="22" w16cid:durableId="1103647354">
    <w:abstractNumId w:val="13"/>
  </w:num>
  <w:num w:numId="23" w16cid:durableId="19946761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AB0"/>
    <w:rsid w:val="00025B92"/>
    <w:rsid w:val="0003723D"/>
    <w:rsid w:val="00052038"/>
    <w:rsid w:val="00070980"/>
    <w:rsid w:val="00075B66"/>
    <w:rsid w:val="000D2F48"/>
    <w:rsid w:val="001169B4"/>
    <w:rsid w:val="0014548A"/>
    <w:rsid w:val="00145A52"/>
    <w:rsid w:val="00145D5F"/>
    <w:rsid w:val="0017276E"/>
    <w:rsid w:val="001A6A56"/>
    <w:rsid w:val="00204B4F"/>
    <w:rsid w:val="00212FC4"/>
    <w:rsid w:val="00224327"/>
    <w:rsid w:val="0023281B"/>
    <w:rsid w:val="0024331E"/>
    <w:rsid w:val="00260E85"/>
    <w:rsid w:val="0026666C"/>
    <w:rsid w:val="002E4040"/>
    <w:rsid w:val="002E5C08"/>
    <w:rsid w:val="00310ED9"/>
    <w:rsid w:val="003178FC"/>
    <w:rsid w:val="00320E7A"/>
    <w:rsid w:val="00323CD6"/>
    <w:rsid w:val="00342779"/>
    <w:rsid w:val="00344D90"/>
    <w:rsid w:val="00351226"/>
    <w:rsid w:val="00351412"/>
    <w:rsid w:val="003546A1"/>
    <w:rsid w:val="00372EF2"/>
    <w:rsid w:val="003B1737"/>
    <w:rsid w:val="003C7F0E"/>
    <w:rsid w:val="00402DAE"/>
    <w:rsid w:val="00404ABD"/>
    <w:rsid w:val="004151EE"/>
    <w:rsid w:val="0043432F"/>
    <w:rsid w:val="0044405A"/>
    <w:rsid w:val="00446574"/>
    <w:rsid w:val="004757D1"/>
    <w:rsid w:val="0048547C"/>
    <w:rsid w:val="0058435E"/>
    <w:rsid w:val="00596185"/>
    <w:rsid w:val="005B4A66"/>
    <w:rsid w:val="005E4C83"/>
    <w:rsid w:val="006132BA"/>
    <w:rsid w:val="006133E0"/>
    <w:rsid w:val="0065299D"/>
    <w:rsid w:val="00672A1B"/>
    <w:rsid w:val="006844F6"/>
    <w:rsid w:val="00695785"/>
    <w:rsid w:val="006974D4"/>
    <w:rsid w:val="006A4CAE"/>
    <w:rsid w:val="006A74C4"/>
    <w:rsid w:val="006F57E7"/>
    <w:rsid w:val="007519D2"/>
    <w:rsid w:val="007A4A03"/>
    <w:rsid w:val="007C7843"/>
    <w:rsid w:val="007D0645"/>
    <w:rsid w:val="007E6AB0"/>
    <w:rsid w:val="007F4EF1"/>
    <w:rsid w:val="007F5579"/>
    <w:rsid w:val="0082667A"/>
    <w:rsid w:val="00835533"/>
    <w:rsid w:val="0083719B"/>
    <w:rsid w:val="0084054E"/>
    <w:rsid w:val="00843148"/>
    <w:rsid w:val="008808B3"/>
    <w:rsid w:val="008A3237"/>
    <w:rsid w:val="008E74E7"/>
    <w:rsid w:val="008E79B5"/>
    <w:rsid w:val="008F3471"/>
    <w:rsid w:val="00913582"/>
    <w:rsid w:val="0093476D"/>
    <w:rsid w:val="00937329"/>
    <w:rsid w:val="009476B4"/>
    <w:rsid w:val="009A7085"/>
    <w:rsid w:val="009F769E"/>
    <w:rsid w:val="00A32580"/>
    <w:rsid w:val="00A54864"/>
    <w:rsid w:val="00A67B24"/>
    <w:rsid w:val="00B0745B"/>
    <w:rsid w:val="00B1288D"/>
    <w:rsid w:val="00B26A01"/>
    <w:rsid w:val="00B507A7"/>
    <w:rsid w:val="00B75B41"/>
    <w:rsid w:val="00B76F56"/>
    <w:rsid w:val="00B80A7E"/>
    <w:rsid w:val="00BB0BF1"/>
    <w:rsid w:val="00BB1240"/>
    <w:rsid w:val="00BB5773"/>
    <w:rsid w:val="00BB715F"/>
    <w:rsid w:val="00BB7306"/>
    <w:rsid w:val="00BD3C16"/>
    <w:rsid w:val="00BE5150"/>
    <w:rsid w:val="00C03263"/>
    <w:rsid w:val="00C422C9"/>
    <w:rsid w:val="00C50D4A"/>
    <w:rsid w:val="00C654D8"/>
    <w:rsid w:val="00C90202"/>
    <w:rsid w:val="00CA129D"/>
    <w:rsid w:val="00CE4F54"/>
    <w:rsid w:val="00D0781B"/>
    <w:rsid w:val="00D219B6"/>
    <w:rsid w:val="00D24C47"/>
    <w:rsid w:val="00D25CF6"/>
    <w:rsid w:val="00D36E7C"/>
    <w:rsid w:val="00D64614"/>
    <w:rsid w:val="00D664B5"/>
    <w:rsid w:val="00D73DFF"/>
    <w:rsid w:val="00D9287D"/>
    <w:rsid w:val="00D92B25"/>
    <w:rsid w:val="00D94FB8"/>
    <w:rsid w:val="00DA3BB0"/>
    <w:rsid w:val="00DC5B7E"/>
    <w:rsid w:val="00DD0230"/>
    <w:rsid w:val="00E40D95"/>
    <w:rsid w:val="00E44498"/>
    <w:rsid w:val="00E61780"/>
    <w:rsid w:val="00E61BCD"/>
    <w:rsid w:val="00E67F01"/>
    <w:rsid w:val="00E72761"/>
    <w:rsid w:val="00E73048"/>
    <w:rsid w:val="00E84739"/>
    <w:rsid w:val="00EB22D5"/>
    <w:rsid w:val="00ED19A2"/>
    <w:rsid w:val="00ED4230"/>
    <w:rsid w:val="00F20E1C"/>
    <w:rsid w:val="00F23AF9"/>
    <w:rsid w:val="00F33D3D"/>
    <w:rsid w:val="00F81556"/>
    <w:rsid w:val="00F876E4"/>
    <w:rsid w:val="00FA1603"/>
    <w:rsid w:val="00FB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D11D6"/>
  <w15:docId w15:val="{C9CD46D9-0A74-4B6E-8D92-F8AE6825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B7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266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6666C"/>
  </w:style>
  <w:style w:type="paragraph" w:styleId="Stopka">
    <w:name w:val="footer"/>
    <w:basedOn w:val="Normalny"/>
    <w:link w:val="StopkaZnak"/>
    <w:uiPriority w:val="99"/>
    <w:unhideWhenUsed/>
    <w:rsid w:val="00266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66C"/>
  </w:style>
  <w:style w:type="character" w:styleId="Hipercze">
    <w:name w:val="Hyperlink"/>
    <w:basedOn w:val="Domylnaczcionkaakapitu"/>
    <w:uiPriority w:val="99"/>
    <w:unhideWhenUsed/>
    <w:rsid w:val="009A70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7085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596185"/>
    <w:rPr>
      <w:rFonts w:cs="Times New Roman"/>
    </w:rPr>
  </w:style>
  <w:style w:type="paragraph" w:customStyle="1" w:styleId="textb">
    <w:name w:val="text_b"/>
    <w:basedOn w:val="Normalny"/>
    <w:rsid w:val="00596185"/>
    <w:pPr>
      <w:suppressAutoHyphens/>
      <w:overflowPunct w:val="0"/>
      <w:autoSpaceDE w:val="0"/>
      <w:spacing w:before="100" w:after="10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EB2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1495</Words>
  <Characters>8975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Rzepczyńska</cp:lastModifiedBy>
  <cp:revision>34</cp:revision>
  <cp:lastPrinted>2025-10-01T08:33:00Z</cp:lastPrinted>
  <dcterms:created xsi:type="dcterms:W3CDTF">2022-05-08T14:35:00Z</dcterms:created>
  <dcterms:modified xsi:type="dcterms:W3CDTF">2026-04-02T10:39:00Z</dcterms:modified>
</cp:coreProperties>
</file>